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2E" w:rsidRPr="00202D6E" w:rsidRDefault="00B5292E" w:rsidP="00B5292E">
      <w:pPr>
        <w:pStyle w:val="Geenafstand"/>
        <w:rPr>
          <w:rFonts w:ascii="Calibri Light" w:eastAsia="MS Gothic" w:hAnsi="Calibri Light" w:cs="Calibri Light"/>
          <w:b/>
          <w:bCs/>
          <w:sz w:val="28"/>
          <w:szCs w:val="28"/>
        </w:rPr>
      </w:pPr>
      <w:bookmarkStart w:id="0" w:name="_Toc13051977"/>
      <w:bookmarkStart w:id="1" w:name="_Toc13052516"/>
      <w:bookmarkStart w:id="2" w:name="_Toc13052673"/>
      <w:bookmarkStart w:id="3" w:name="_Toc13295915"/>
      <w:bookmarkStart w:id="4" w:name="_Toc13307290"/>
      <w:bookmarkStart w:id="5" w:name="_Toc13308609"/>
      <w:r w:rsidRPr="00202D6E">
        <w:rPr>
          <w:rFonts w:ascii="Calibri Light" w:eastAsia="MS Gothic" w:hAnsi="Calibri Light" w:cs="Calibri Light"/>
          <w:b/>
          <w:bCs/>
          <w:sz w:val="28"/>
          <w:szCs w:val="28"/>
        </w:rPr>
        <w:t xml:space="preserve">De </w:t>
      </w:r>
      <w:proofErr w:type="spellStart"/>
      <w:r w:rsidRPr="00202D6E">
        <w:rPr>
          <w:rFonts w:ascii="Calibri Light" w:eastAsia="MS Gothic" w:hAnsi="Calibri Light" w:cs="Calibri Light"/>
          <w:b/>
          <w:bCs/>
          <w:sz w:val="28"/>
          <w:szCs w:val="28"/>
        </w:rPr>
        <w:t>Veerkracht</w:t>
      </w:r>
      <w:proofErr w:type="spellEnd"/>
      <w:r w:rsidRPr="00202D6E">
        <w:rPr>
          <w:rFonts w:ascii="Calibri Light" w:eastAsia="MS Gothic" w:hAnsi="Calibri Light" w:cs="Calibri Light"/>
          <w:b/>
          <w:bCs/>
          <w:sz w:val="28"/>
          <w:szCs w:val="28"/>
        </w:rPr>
        <w:t xml:space="preserve"> Leiden -Training aandachtsfunctionaris </w:t>
      </w:r>
      <w:proofErr w:type="spellStart"/>
      <w:r>
        <w:rPr>
          <w:rFonts w:ascii="Calibri Light" w:eastAsia="MS Gothic" w:hAnsi="Calibri Light" w:cs="Calibri Light"/>
          <w:b/>
          <w:bCs/>
          <w:sz w:val="28"/>
          <w:szCs w:val="28"/>
        </w:rPr>
        <w:t>ouderen</w:t>
      </w:r>
      <w:r w:rsidRPr="00202D6E">
        <w:rPr>
          <w:rFonts w:ascii="Calibri Light" w:eastAsia="MS Gothic" w:hAnsi="Calibri Light" w:cs="Calibri Light"/>
          <w:b/>
          <w:bCs/>
          <w:sz w:val="28"/>
          <w:szCs w:val="28"/>
        </w:rPr>
        <w:t>mishandeling</w:t>
      </w:r>
      <w:proofErr w:type="spellEnd"/>
    </w:p>
    <w:p w:rsidR="00B5292E" w:rsidRDefault="00B5292E" w:rsidP="00B5292E">
      <w:pPr>
        <w:pStyle w:val="Geenafstand"/>
        <w:rPr>
          <w:rFonts w:ascii="Calibri Light" w:eastAsia="MS Gothic" w:hAnsi="Calibri Light" w:cs="Calibri Light"/>
          <w:sz w:val="28"/>
          <w:szCs w:val="28"/>
        </w:rPr>
      </w:pPr>
    </w:p>
    <w:p w:rsidR="00B5292E" w:rsidRDefault="00B5292E" w:rsidP="00B5292E">
      <w:pPr>
        <w:pStyle w:val="Geenafstand"/>
        <w:rPr>
          <w:rFonts w:ascii="Calibri Light" w:eastAsia="MS Gothic" w:hAnsi="Calibri Light" w:cs="Calibri Light"/>
          <w:sz w:val="28"/>
          <w:szCs w:val="28"/>
        </w:rPr>
      </w:pPr>
      <w:proofErr w:type="spellStart"/>
      <w:r w:rsidRPr="008C617E">
        <w:rPr>
          <w:rFonts w:ascii="Calibri Light" w:eastAsia="MS Gothic" w:hAnsi="Calibri Light" w:cs="Calibri Light"/>
          <w:sz w:val="28"/>
          <w:szCs w:val="28"/>
        </w:rPr>
        <w:t>Opzet</w:t>
      </w:r>
      <w:proofErr w:type="spellEnd"/>
      <w:r w:rsidRPr="008C617E">
        <w:rPr>
          <w:rFonts w:ascii="Calibri Light" w:eastAsia="MS Gothic" w:hAnsi="Calibri Light" w:cs="Calibri Light"/>
          <w:sz w:val="28"/>
          <w:szCs w:val="28"/>
        </w:rPr>
        <w:t xml:space="preserve"> van de training</w:t>
      </w:r>
      <w:bookmarkEnd w:id="0"/>
      <w:bookmarkEnd w:id="1"/>
      <w:bookmarkEnd w:id="2"/>
      <w:bookmarkEnd w:id="3"/>
      <w:bookmarkEnd w:id="4"/>
      <w:bookmarkEnd w:id="5"/>
    </w:p>
    <w:p w:rsidR="00B5292E" w:rsidRPr="008C617E" w:rsidRDefault="00B5292E" w:rsidP="00B5292E">
      <w:pPr>
        <w:pStyle w:val="Geenafstand"/>
        <w:rPr>
          <w:rFonts w:ascii="Calibri Light" w:hAnsi="Calibri Light" w:cs="Calibri Light"/>
          <w:sz w:val="28"/>
          <w:szCs w:val="28"/>
        </w:rPr>
      </w:pPr>
      <w:proofErr w:type="spellStart"/>
      <w:r>
        <w:rPr>
          <w:rFonts w:ascii="Calibri Light" w:eastAsia="MS Gothic" w:hAnsi="Calibri Light" w:cs="Calibri Light"/>
          <w:sz w:val="28"/>
          <w:szCs w:val="28"/>
        </w:rPr>
        <w:t>Aantal</w:t>
      </w:r>
      <w:proofErr w:type="spellEnd"/>
      <w:r>
        <w:rPr>
          <w:rFonts w:ascii="Calibri Light" w:eastAsia="MS Gothic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eastAsia="MS Gothic" w:hAnsi="Calibri Light" w:cs="Calibri Light"/>
          <w:sz w:val="28"/>
          <w:szCs w:val="28"/>
        </w:rPr>
        <w:t>uren</w:t>
      </w:r>
      <w:proofErr w:type="spellEnd"/>
      <w:r>
        <w:rPr>
          <w:rFonts w:ascii="Calibri Light" w:eastAsia="MS Gothic" w:hAnsi="Calibri Light" w:cs="Calibri Light"/>
          <w:sz w:val="28"/>
          <w:szCs w:val="28"/>
        </w:rPr>
        <w:t xml:space="preserve">: 35,75 </w:t>
      </w:r>
      <w:proofErr w:type="spellStart"/>
      <w:r>
        <w:rPr>
          <w:rFonts w:ascii="Calibri Light" w:eastAsia="MS Gothic" w:hAnsi="Calibri Light" w:cs="Calibri Light"/>
          <w:sz w:val="28"/>
          <w:szCs w:val="28"/>
        </w:rPr>
        <w:t>uur</w:t>
      </w:r>
      <w:proofErr w:type="spellEnd"/>
      <w:r w:rsidRPr="008C617E">
        <w:rPr>
          <w:rFonts w:ascii="Calibri Light" w:hAnsi="Calibri Light" w:cs="Calibri Light"/>
          <w:sz w:val="28"/>
          <w:szCs w:val="28"/>
        </w:rPr>
        <w:fldChar w:fldCharType="begin"/>
      </w:r>
      <w:r w:rsidRPr="008C617E">
        <w:rPr>
          <w:rFonts w:ascii="Calibri Light" w:hAnsi="Calibri Light" w:cs="Calibri Light"/>
          <w:sz w:val="28"/>
          <w:szCs w:val="28"/>
        </w:rPr>
        <w:instrText xml:space="preserve"> TOC \o "1-2" </w:instrText>
      </w:r>
      <w:r w:rsidRPr="008C617E">
        <w:rPr>
          <w:rFonts w:ascii="Calibri Light" w:hAnsi="Calibri Light" w:cs="Calibri Light"/>
          <w:sz w:val="28"/>
          <w:szCs w:val="28"/>
        </w:rPr>
        <w:fldChar w:fldCharType="separate"/>
      </w:r>
    </w:p>
    <w:p w:rsidR="00B5292E" w:rsidRPr="005B0EA8" w:rsidRDefault="00B5292E" w:rsidP="00B5292E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5B0EA8">
        <w:rPr>
          <w:rFonts w:ascii="Calibri Light" w:hAnsi="Calibri Light" w:cs="Calibri Light"/>
        </w:rPr>
        <w:t xml:space="preserve">Totaal contacturen: </w:t>
      </w:r>
      <w:r>
        <w:rPr>
          <w:rFonts w:ascii="Calibri Light" w:hAnsi="Calibri Light" w:cs="Calibri Light"/>
        </w:rPr>
        <w:t xml:space="preserve">15,25 uur (5 dagdelen zonder </w:t>
      </w:r>
      <w:proofErr w:type="spellStart"/>
      <w:r>
        <w:rPr>
          <w:rFonts w:ascii="Calibri Light" w:hAnsi="Calibri Light" w:cs="Calibri Light"/>
        </w:rPr>
        <w:t>pauze's</w:t>
      </w:r>
      <w:proofErr w:type="spellEnd"/>
      <w:r>
        <w:rPr>
          <w:rFonts w:ascii="Calibri Light" w:hAnsi="Calibri Light" w:cs="Calibri Light"/>
        </w:rPr>
        <w:t xml:space="preserve">) </w:t>
      </w:r>
    </w:p>
    <w:p w:rsidR="00B5292E" w:rsidRPr="005B0EA8" w:rsidRDefault="00B5292E" w:rsidP="00B5292E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5B0EA8">
        <w:rPr>
          <w:rFonts w:ascii="Calibri Light" w:hAnsi="Calibri Light" w:cs="Calibri Light"/>
        </w:rPr>
        <w:t>Leesopdracht: 9 uur</w:t>
      </w:r>
    </w:p>
    <w:p w:rsidR="00B5292E" w:rsidRPr="005B0EA8" w:rsidRDefault="00B5292E" w:rsidP="00B5292E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5B0EA8">
        <w:rPr>
          <w:rFonts w:ascii="Calibri Light" w:hAnsi="Calibri Light" w:cs="Calibri Light"/>
        </w:rPr>
        <w:t>Toetsingsopdracht voor implementatie meldcode: 10 uur</w:t>
      </w:r>
    </w:p>
    <w:p w:rsidR="00B5292E" w:rsidRPr="005B0EA8" w:rsidRDefault="00B5292E" w:rsidP="00B5292E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</w:t>
      </w:r>
      <w:r w:rsidRPr="005B0EA8">
        <w:rPr>
          <w:rFonts w:ascii="Calibri Light" w:hAnsi="Calibri Light" w:cs="Calibri Light"/>
        </w:rPr>
        <w:t>oorbereiding communicatie: 1,5 uur</w:t>
      </w:r>
    </w:p>
    <w:p w:rsidR="00B5292E" w:rsidRDefault="00B5292E" w:rsidP="00B5292E">
      <w:pPr>
        <w:pStyle w:val="Geenafstand"/>
      </w:pPr>
    </w:p>
    <w:p w:rsidR="00B5292E" w:rsidRPr="00EB288B" w:rsidRDefault="00B5292E" w:rsidP="00B5292E">
      <w:pPr>
        <w:rPr>
          <w:rFonts w:ascii="Calibri Light" w:hAnsi="Calibri Light" w:cs="Calibri Light"/>
          <w:b/>
          <w:bCs/>
        </w:rPr>
      </w:pPr>
      <w:r w:rsidRPr="00EB288B">
        <w:rPr>
          <w:rFonts w:ascii="Calibri Light" w:hAnsi="Calibri Light" w:cs="Calibri Light"/>
          <w:b/>
          <w:bCs/>
        </w:rPr>
        <w:t>Dag 1</w:t>
      </w:r>
      <w:r>
        <w:rPr>
          <w:rFonts w:ascii="Calibri Light" w:hAnsi="Calibri Light" w:cs="Calibri Light"/>
          <w:b/>
          <w:bCs/>
        </w:rPr>
        <w:t xml:space="preserve"> - </w:t>
      </w:r>
      <w:r w:rsidRPr="00EB288B">
        <w:rPr>
          <w:rFonts w:ascii="Calibri Light" w:hAnsi="Calibri Light" w:cs="Calibri Light"/>
          <w:b/>
          <w:bCs/>
        </w:rPr>
        <w:t>9.30 – 16.30 uur</w:t>
      </w:r>
    </w:p>
    <w:p w:rsidR="00B5292E" w:rsidRPr="00B5292E" w:rsidRDefault="00B5292E" w:rsidP="00B5292E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B5292E" w:rsidRPr="00EB288B" w:rsidTr="003152E5">
        <w:trPr>
          <w:trHeight w:val="301"/>
        </w:trPr>
        <w:tc>
          <w:tcPr>
            <w:tcW w:w="1384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  <w:rPr>
                <w:b/>
                <w:bCs/>
              </w:rPr>
            </w:pPr>
            <w:r w:rsidRPr="00EB288B">
              <w:t>09.30-09.</w:t>
            </w:r>
            <w:r>
              <w:t>40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  <w:rPr>
                <w:b/>
                <w:bCs/>
              </w:rPr>
            </w:pPr>
            <w:r w:rsidRPr="00EB288B">
              <w:rPr>
                <w:b/>
                <w:bCs/>
              </w:rPr>
              <w:t>Welkom en voorstellen van trainer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  <w:rPr>
                <w:b/>
                <w:bCs/>
              </w:rPr>
            </w:pPr>
            <w:r w:rsidRPr="00EB288B">
              <w:t>09.</w:t>
            </w:r>
            <w:r>
              <w:t>40</w:t>
            </w:r>
            <w:r w:rsidRPr="00EB288B">
              <w:t>-10.00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</w:pPr>
            <w:r w:rsidRPr="00EB288B">
              <w:rPr>
                <w:b/>
                <w:bCs/>
              </w:rPr>
              <w:t>Kennismaken d.m.v. Associatiekaarten</w:t>
            </w:r>
            <w:r w:rsidRPr="00EB288B">
              <w:t xml:space="preserve"> </w:t>
            </w:r>
          </w:p>
          <w:p w:rsidR="00B5292E" w:rsidRPr="00EB288B" w:rsidRDefault="00B5292E" w:rsidP="00B5292E">
            <w:pPr>
              <w:pStyle w:val="Geenafstand"/>
              <w:rPr>
                <w:bCs/>
              </w:rPr>
            </w:pPr>
            <w:r w:rsidRPr="00EB288B">
              <w:rPr>
                <w:bCs/>
              </w:rPr>
              <w:t xml:space="preserve">Werkvorm: oefening met kaarten op </w:t>
            </w:r>
            <w:proofErr w:type="gramStart"/>
            <w:r w:rsidRPr="00EB288B">
              <w:rPr>
                <w:bCs/>
              </w:rPr>
              <w:t xml:space="preserve">rol </w:t>
            </w:r>
            <w:r>
              <w:rPr>
                <w:bCs/>
              </w:rPr>
              <w:t xml:space="preserve"> en</w:t>
            </w:r>
            <w:proofErr w:type="gramEnd"/>
            <w:r>
              <w:rPr>
                <w:bCs/>
              </w:rPr>
              <w:t xml:space="preserve"> motivatie van de aandachtsfunctionaris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  <w:rPr>
                <w:b/>
                <w:bCs/>
              </w:rPr>
            </w:pPr>
            <w:r w:rsidRPr="00EB288B">
              <w:t>10.00-10</w:t>
            </w:r>
            <w:r>
              <w:t>.05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  <w:rPr>
                <w:bCs/>
              </w:rPr>
            </w:pPr>
            <w:r w:rsidRPr="00EB288B">
              <w:rPr>
                <w:b/>
                <w:bCs/>
              </w:rPr>
              <w:t>Doel en programma training</w:t>
            </w:r>
            <w:r>
              <w:rPr>
                <w:b/>
                <w:bCs/>
              </w:rPr>
              <w:t xml:space="preserve">: </w:t>
            </w:r>
            <w:r w:rsidRPr="00EB288B">
              <w:rPr>
                <w:bCs/>
              </w:rPr>
              <w:t xml:space="preserve">Uitleg </w:t>
            </w:r>
            <w:proofErr w:type="spellStart"/>
            <w:r w:rsidRPr="00EB288B">
              <w:rPr>
                <w:bCs/>
              </w:rPr>
              <w:t>trainin</w:t>
            </w:r>
            <w:proofErr w:type="spellEnd"/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  <w:b/>
                <w:bCs/>
              </w:rPr>
            </w:pPr>
            <w:r w:rsidRPr="00EB288B">
              <w:rPr>
                <w:rFonts w:ascii="Calibri Light" w:hAnsi="Calibri Light" w:cs="Calibri Light"/>
              </w:rPr>
              <w:t>10.</w:t>
            </w:r>
            <w:r>
              <w:rPr>
                <w:rFonts w:ascii="Calibri Light" w:hAnsi="Calibri Light" w:cs="Calibri Light"/>
              </w:rPr>
              <w:t>05</w:t>
            </w:r>
            <w:r w:rsidRPr="00EB288B">
              <w:rPr>
                <w:rFonts w:ascii="Calibri Light" w:hAnsi="Calibri Light" w:cs="Calibri Light"/>
              </w:rPr>
              <w:t>-10.</w:t>
            </w:r>
            <w:r>
              <w:rPr>
                <w:rFonts w:ascii="Calibri Light" w:hAnsi="Calibri Light" w:cs="Calibri Light"/>
              </w:rPr>
              <w:t>3</w:t>
            </w:r>
            <w:r w:rsidRPr="00EB288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Taak en functieprofiel van de aandachtsfunctionaris</w:t>
            </w:r>
            <w:r w:rsidRPr="00EB288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B5292E" w:rsidRDefault="00B5292E" w:rsidP="003152E5">
            <w:pPr>
              <w:pStyle w:val="Inhoudtabel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Wat zijn de verantwoordelijkheden?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Uitleg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beleids</w:t>
            </w:r>
            <w:r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- en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uitvoerende </w:t>
            </w:r>
            <w:r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>aandachtsfunctionaris,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>wat zijn de verschillen in de taken.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>Werkvorm: kennisoverdracht en oefening.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; </w:t>
            </w:r>
            <w:r w:rsidRPr="00B2155B">
              <w:rPr>
                <w:rFonts w:ascii="Calibri Light" w:hAnsi="Calibri Light" w:cs="Calibri Light"/>
                <w:sz w:val="22"/>
                <w:szCs w:val="22"/>
              </w:rPr>
              <w:t>Uitleg huiswerkopdracht plan van aanpa</w:t>
            </w:r>
            <w:r>
              <w:rPr>
                <w:rFonts w:ascii="Calibri Light" w:hAnsi="Calibri Light" w:cs="Calibri Light"/>
                <w:sz w:val="22"/>
                <w:szCs w:val="22"/>
              </w:rPr>
              <w:t>k (organisatie/persoonlijk).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  <w:rPr>
                <w:b/>
                <w:bCs/>
              </w:rPr>
            </w:pPr>
            <w:r w:rsidRPr="00EB288B">
              <w:t>10.</w:t>
            </w:r>
            <w:r>
              <w:t>3</w:t>
            </w:r>
            <w:r w:rsidRPr="00EB288B">
              <w:t>0-1</w:t>
            </w:r>
            <w:r>
              <w:t>0.40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  <w:rPr>
                <w:b/>
                <w:bCs/>
              </w:rPr>
            </w:pPr>
            <w:r w:rsidRPr="00EB288B">
              <w:rPr>
                <w:b/>
                <w:bCs/>
              </w:rPr>
              <w:t>Pauz</w:t>
            </w:r>
            <w:r>
              <w:rPr>
                <w:b/>
                <w:bCs/>
              </w:rPr>
              <w:t>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  <w:b/>
                <w:bCs/>
              </w:rPr>
            </w:pPr>
            <w:r w:rsidRPr="00EB288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0.40</w:t>
            </w:r>
            <w:r w:rsidRPr="00EB288B">
              <w:rPr>
                <w:rFonts w:ascii="Calibri Light" w:hAnsi="Calibri Light" w:cs="Calibri Light"/>
              </w:rPr>
              <w:t>-1</w:t>
            </w:r>
            <w:r>
              <w:rPr>
                <w:rFonts w:ascii="Calibri Light" w:hAnsi="Calibri Light" w:cs="Calibri Light"/>
              </w:rPr>
              <w:t>1.20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 Meldcode</w:t>
            </w:r>
            <w:r w:rsidRPr="00EB288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 veranderde m</w:t>
            </w:r>
            <w:r w:rsidRPr="00EB288B">
              <w:rPr>
                <w:rFonts w:ascii="Calibri Light" w:hAnsi="Calibri Light" w:cs="Calibri Light"/>
                <w:sz w:val="22"/>
                <w:szCs w:val="22"/>
              </w:rPr>
              <w:t xml:space="preserve">eldcode, de stappen en het afwegingskader en </w:t>
            </w:r>
            <w:proofErr w:type="gramStart"/>
            <w:r w:rsidRPr="00EB288B">
              <w:rPr>
                <w:rFonts w:ascii="Calibri Light" w:hAnsi="Calibri Light" w:cs="Calibri Light"/>
                <w:sz w:val="22"/>
                <w:szCs w:val="22"/>
              </w:rPr>
              <w:t>hulpverlening.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Werkvorm: k</w:t>
            </w:r>
            <w:r w:rsidRPr="00EB288B">
              <w:rPr>
                <w:rFonts w:ascii="Calibri Light" w:hAnsi="Calibri Light" w:cs="Calibri Light"/>
                <w:sz w:val="22"/>
                <w:szCs w:val="22"/>
              </w:rPr>
              <w:t>ennisoverdracht,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sorteeroefening e</w:t>
            </w:r>
            <w:r w:rsidRPr="00EB288B">
              <w:rPr>
                <w:rFonts w:ascii="Calibri Light" w:hAnsi="Calibri Light" w:cs="Calibri Light"/>
                <w:sz w:val="22"/>
                <w:szCs w:val="22"/>
              </w:rPr>
              <w:t>n discussie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B5292E" w:rsidRDefault="00B5292E" w:rsidP="003152E5">
            <w:pPr>
              <w:rPr>
                <w:rFonts w:ascii="Calibri Light" w:hAnsi="Calibri Light" w:cs="Calibri Light"/>
                <w:b/>
                <w:bCs/>
              </w:rPr>
            </w:pPr>
            <w:r w:rsidRPr="00B5292E">
              <w:rPr>
                <w:rFonts w:ascii="Calibri Light" w:hAnsi="Calibri Light" w:cs="Calibri Light"/>
                <w:b/>
                <w:bCs/>
              </w:rPr>
              <w:t>11.40-12.30</w:t>
            </w:r>
          </w:p>
        </w:tc>
        <w:tc>
          <w:tcPr>
            <w:tcW w:w="6687" w:type="dxa"/>
            <w:shd w:val="clear" w:color="auto" w:fill="auto"/>
          </w:tcPr>
          <w:p w:rsidR="00B5292E" w:rsidRPr="00B5292E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529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Wat is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ouderen</w:t>
            </w:r>
            <w:r w:rsidRPr="00B529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mishandeling?</w:t>
            </w:r>
          </w:p>
          <w:p w:rsidR="00B5292E" w:rsidRPr="00B5292E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B5292E">
              <w:rPr>
                <w:rFonts w:ascii="Calibri Light" w:hAnsi="Calibri Light" w:cs="Calibri Light"/>
                <w:sz w:val="22"/>
                <w:szCs w:val="22"/>
              </w:rPr>
              <w:t>Mix van kennisoverdracht, leesopdracht</w:t>
            </w:r>
            <w:r w:rsidRPr="00B5292E">
              <w:rPr>
                <w:rFonts w:ascii="Calibri Light" w:hAnsi="Calibri Light" w:cs="Calibri Light"/>
                <w:sz w:val="22"/>
                <w:szCs w:val="22"/>
              </w:rPr>
              <w:t>, kijkopdracht van filmfragmenten</w:t>
            </w:r>
            <w:r w:rsidRPr="00B5292E">
              <w:rPr>
                <w:rFonts w:ascii="Calibri Light" w:hAnsi="Calibri Light" w:cs="Calibri Light"/>
                <w:sz w:val="22"/>
                <w:szCs w:val="22"/>
              </w:rPr>
              <w:t xml:space="preserve"> en discussie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</w:pPr>
            <w:r w:rsidRPr="00EB288B">
              <w:t>12.30-13.15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  <w:rPr>
                <w:b/>
                <w:bCs/>
              </w:rPr>
            </w:pPr>
            <w:r w:rsidRPr="00EB288B">
              <w:rPr>
                <w:b/>
                <w:bCs/>
              </w:rPr>
              <w:t>Lunchpauze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13.15-14.00</w:t>
            </w:r>
          </w:p>
        </w:tc>
        <w:tc>
          <w:tcPr>
            <w:tcW w:w="6687" w:type="dxa"/>
            <w:shd w:val="clear" w:color="auto" w:fill="auto"/>
          </w:tcPr>
          <w:p w:rsidR="00B5292E" w:rsidRPr="00B5292E" w:rsidRDefault="00B5292E" w:rsidP="00B5292E">
            <w:pPr>
              <w:pStyle w:val="Geenafstand"/>
              <w:rPr>
                <w:b/>
                <w:bCs/>
              </w:rPr>
            </w:pPr>
            <w:r w:rsidRPr="00B5292E">
              <w:rPr>
                <w:b/>
                <w:bCs/>
              </w:rPr>
              <w:t>Normen en waardenspel</w:t>
            </w:r>
          </w:p>
          <w:p w:rsidR="00B5292E" w:rsidRDefault="00B5292E" w:rsidP="00B5292E">
            <w:pPr>
              <w:pStyle w:val="Geenafstand"/>
            </w:pPr>
            <w:r>
              <w:t>D</w:t>
            </w:r>
            <w:r w:rsidRPr="00EB288B">
              <w:t xml:space="preserve">e </w:t>
            </w:r>
            <w:proofErr w:type="spellStart"/>
            <w:r w:rsidRPr="00EB288B">
              <w:t>deelnemers</w:t>
            </w:r>
            <w:proofErr w:type="spellEnd"/>
            <w:r w:rsidRPr="00EB288B">
              <w:t xml:space="preserve"> </w:t>
            </w:r>
            <w:proofErr w:type="spellStart"/>
            <w:r>
              <w:t>gaan</w:t>
            </w:r>
            <w:proofErr w:type="spellEnd"/>
            <w:r>
              <w:t xml:space="preserve"> </w:t>
            </w:r>
            <w:proofErr w:type="spellStart"/>
            <w:r>
              <w:t>a.d.h.v</w:t>
            </w:r>
            <w:proofErr w:type="spellEnd"/>
            <w:r>
              <w:t xml:space="preserve">. </w:t>
            </w:r>
            <w:r w:rsidRPr="00EB288B">
              <w:t xml:space="preserve"> </w:t>
            </w:r>
            <w:proofErr w:type="spellStart"/>
            <w:r w:rsidRPr="00EB288B">
              <w:t>gradaties</w:t>
            </w:r>
            <w:proofErr w:type="spellEnd"/>
            <w:r w:rsidRPr="00EB288B">
              <w:t xml:space="preserve"> </w:t>
            </w:r>
            <w:proofErr w:type="spellStart"/>
            <w:r w:rsidRPr="00EB288B">
              <w:t>en</w:t>
            </w:r>
            <w:proofErr w:type="spellEnd"/>
            <w:r w:rsidRPr="00EB288B">
              <w:t xml:space="preserve"> </w:t>
            </w:r>
            <w:proofErr w:type="spellStart"/>
            <w:r w:rsidRPr="00EB288B">
              <w:t>voorbeelden</w:t>
            </w:r>
            <w:proofErr w:type="spellEnd"/>
            <w:r w:rsidRPr="00EB288B">
              <w:t xml:space="preserve"> van </w:t>
            </w:r>
            <w:proofErr w:type="spellStart"/>
            <w:r>
              <w:t>ouderen</w:t>
            </w:r>
            <w:r>
              <w:t>mishandeling</w:t>
            </w:r>
            <w:proofErr w:type="spellEnd"/>
            <w:r w:rsidRPr="00EB288B">
              <w:t>/</w:t>
            </w:r>
            <w:proofErr w:type="spellStart"/>
            <w:r w:rsidRPr="00EB288B">
              <w:t>huiselijk</w:t>
            </w:r>
            <w:proofErr w:type="spellEnd"/>
            <w:r w:rsidRPr="00EB288B">
              <w:t xml:space="preserve"> geweld, kijken naar eigen normen en waarden.</w:t>
            </w:r>
            <w:r>
              <w:t xml:space="preserve">; </w:t>
            </w:r>
          </w:p>
          <w:p w:rsidR="00B5292E" w:rsidRPr="00EB288B" w:rsidRDefault="00B5292E" w:rsidP="00B5292E">
            <w:pPr>
              <w:pStyle w:val="Geenafstand"/>
            </w:pPr>
            <w:proofErr w:type="spellStart"/>
            <w:r>
              <w:t>W</w:t>
            </w:r>
            <w:r w:rsidRPr="00EB288B">
              <w:t>erkvorm</w:t>
            </w:r>
            <w:proofErr w:type="spellEnd"/>
            <w:r w:rsidRPr="00EB288B">
              <w:t xml:space="preserve">: </w:t>
            </w:r>
            <w:proofErr w:type="spellStart"/>
            <w:r w:rsidRPr="00EB288B">
              <w:t>spe</w:t>
            </w:r>
            <w:r>
              <w:t>l</w:t>
            </w:r>
            <w:proofErr w:type="spellEnd"/>
            <w:r>
              <w:t xml:space="preserve"> met </w:t>
            </w:r>
            <w:proofErr w:type="spellStart"/>
            <w:r>
              <w:t>nabespreking</w:t>
            </w:r>
            <w:r w:rsidRPr="00EB288B">
              <w:t>l</w:t>
            </w:r>
            <w:proofErr w:type="spellEnd"/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14.00-14.20</w:t>
            </w:r>
          </w:p>
        </w:tc>
        <w:tc>
          <w:tcPr>
            <w:tcW w:w="6687" w:type="dxa"/>
            <w:shd w:val="clear" w:color="auto" w:fill="auto"/>
          </w:tcPr>
          <w:p w:rsidR="00B5292E" w:rsidRPr="00DF622F" w:rsidRDefault="00B5292E" w:rsidP="00B5292E">
            <w:pPr>
              <w:pStyle w:val="Geenafstand"/>
            </w:pPr>
            <w:r>
              <w:t>S</w:t>
            </w:r>
            <w:r w:rsidRPr="00B5292E">
              <w:rPr>
                <w:b/>
                <w:bCs/>
              </w:rPr>
              <w:t>ignaleren en het signaleringsproces</w:t>
            </w:r>
          </w:p>
          <w:p w:rsidR="00B5292E" w:rsidRPr="00EB288B" w:rsidRDefault="00B5292E" w:rsidP="00B5292E">
            <w:pPr>
              <w:pStyle w:val="Geenafstand"/>
            </w:pPr>
            <w:r>
              <w:t>Werkvorm: kennisoverdracht; discussie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  <w:b/>
                <w:bCs/>
              </w:rPr>
            </w:pPr>
            <w:r w:rsidRPr="00EB288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4.20-15.15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</w:pPr>
            <w:r w:rsidRPr="00EB288B">
              <w:t>S</w:t>
            </w:r>
            <w:bookmarkStart w:id="6" w:name="_GoBack"/>
            <w:r w:rsidRPr="004B4A74">
              <w:rPr>
                <w:b/>
                <w:bCs/>
              </w:rPr>
              <w:t>ignaleren en zorg concreet maken</w:t>
            </w:r>
            <w:bookmarkEnd w:id="6"/>
          </w:p>
          <w:p w:rsidR="00B5292E" w:rsidRPr="00EB288B" w:rsidRDefault="00B5292E" w:rsidP="00B5292E">
            <w:pPr>
              <w:pStyle w:val="Geenafstand"/>
            </w:pPr>
            <w:r w:rsidRPr="00EB288B">
              <w:t xml:space="preserve">In dit onderdeel worden er oefeningen gedaan op zorg/signalen </w:t>
            </w:r>
          </w:p>
          <w:p w:rsidR="00B5292E" w:rsidRPr="00EB288B" w:rsidRDefault="00B5292E" w:rsidP="00B5292E">
            <w:pPr>
              <w:pStyle w:val="Geenafstand"/>
            </w:pPr>
            <w:r>
              <w:t>1</w:t>
            </w:r>
            <w:r w:rsidRPr="00EB288B">
              <w:t>. oefening interpreteren</w:t>
            </w:r>
          </w:p>
          <w:p w:rsidR="00B5292E" w:rsidRPr="00EB288B" w:rsidRDefault="00B5292E" w:rsidP="00B5292E">
            <w:pPr>
              <w:pStyle w:val="Geenafstand"/>
            </w:pPr>
            <w:r>
              <w:t>2</w:t>
            </w:r>
            <w:r w:rsidRPr="00EB288B">
              <w:t xml:space="preserve">. oefening </w:t>
            </w:r>
            <w:r>
              <w:t xml:space="preserve">concretiseren en verhelderen </w:t>
            </w:r>
          </w:p>
          <w:p w:rsidR="00B5292E" w:rsidRPr="00EB288B" w:rsidRDefault="00B5292E" w:rsidP="00B5292E">
            <w:pPr>
              <w:pStyle w:val="Geenafstand"/>
              <w:rPr>
                <w:bCs/>
              </w:rPr>
            </w:pPr>
            <w:r>
              <w:rPr>
                <w:bCs/>
              </w:rPr>
              <w:t>Werkvorm: kennisoverdracht, oefening en discussie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</w:pPr>
            <w:r w:rsidRPr="00EB288B">
              <w:t>1</w:t>
            </w:r>
            <w:r>
              <w:t>5.15-15.25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B5292E">
            <w:pPr>
              <w:pStyle w:val="Geenafstand"/>
            </w:pPr>
            <w:r>
              <w:t>P</w:t>
            </w:r>
            <w:r w:rsidRPr="00EB288B">
              <w:t>auze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15.25-16.25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B5292E">
            <w:pPr>
              <w:pStyle w:val="Geenafstand"/>
            </w:pPr>
            <w:r>
              <w:rPr>
                <w:b/>
                <w:bCs/>
              </w:rPr>
              <w:t>Juridisch kader   I</w:t>
            </w:r>
            <w:r w:rsidRPr="00CA4E11">
              <w:t>nformatie, beroepsgeheim en privacy</w:t>
            </w:r>
            <w:r>
              <w:t xml:space="preserve">4  </w:t>
            </w:r>
          </w:p>
          <w:p w:rsidR="00B5292E" w:rsidRPr="001B4102" w:rsidRDefault="00B5292E" w:rsidP="00B5292E">
            <w:pPr>
              <w:pStyle w:val="Geenafstand"/>
            </w:pPr>
            <w:r>
              <w:t xml:space="preserve">                             </w:t>
            </w:r>
            <w:r>
              <w:t xml:space="preserve"> </w:t>
            </w:r>
            <w:r w:rsidRPr="00CA4E11">
              <w:t>Documenteren en dossier</w:t>
            </w:r>
          </w:p>
          <w:p w:rsidR="00B5292E" w:rsidRPr="00EB288B" w:rsidRDefault="00B5292E" w:rsidP="00B5292E">
            <w:pPr>
              <w:pStyle w:val="Geenafstand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 xml:space="preserve">               </w:t>
            </w:r>
            <w:r>
              <w:rPr>
                <w:rFonts w:ascii="Calibri Light" w:hAnsi="Calibri Light" w:cs="Calibri Light"/>
              </w:rPr>
              <w:t xml:space="preserve">               </w:t>
            </w:r>
            <w:r w:rsidRPr="00CA4E11">
              <w:rPr>
                <w:rFonts w:ascii="Calibri Light" w:hAnsi="Calibri Light" w:cs="Calibri Light"/>
              </w:rPr>
              <w:t xml:space="preserve">De wet </w:t>
            </w:r>
            <w:proofErr w:type="spellStart"/>
            <w:r w:rsidRPr="00CA4E11">
              <w:rPr>
                <w:rFonts w:ascii="Calibri Light" w:hAnsi="Calibri Light" w:cs="Calibri Light"/>
              </w:rPr>
              <w:t>meldcode</w:t>
            </w:r>
            <w:proofErr w:type="spellEnd"/>
            <w:r w:rsidRPr="00CA4E1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A4E11">
              <w:rPr>
                <w:rFonts w:ascii="Calibri Light" w:hAnsi="Calibri Light" w:cs="Calibri Light"/>
              </w:rPr>
              <w:t>en</w:t>
            </w:r>
            <w:proofErr w:type="spellEnd"/>
            <w:r w:rsidRPr="00CA4E11">
              <w:rPr>
                <w:rFonts w:ascii="Calibri Light" w:hAnsi="Calibri Light" w:cs="Calibri Light"/>
              </w:rPr>
              <w:t xml:space="preserve"> implementatie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Afsluiting en evaluatie</w:t>
            </w:r>
          </w:p>
        </w:tc>
      </w:tr>
    </w:tbl>
    <w:p w:rsidR="00B5292E" w:rsidRDefault="00B5292E" w:rsidP="00B5292E">
      <w:pPr>
        <w:rPr>
          <w:rFonts w:ascii="Calibri Light" w:hAnsi="Calibri Light" w:cs="Calibri Light"/>
        </w:rPr>
      </w:pPr>
    </w:p>
    <w:p w:rsidR="00B5292E" w:rsidRPr="00CE46EF" w:rsidRDefault="00B5292E" w:rsidP="00B5292E">
      <w:pPr>
        <w:rPr>
          <w:rFonts w:ascii="Calibri Light" w:hAnsi="Calibri Light" w:cs="Calibri Light"/>
          <w:b/>
          <w:bCs/>
        </w:rPr>
      </w:pPr>
      <w:r w:rsidRPr="00CE46EF">
        <w:rPr>
          <w:rFonts w:ascii="Calibri Light" w:hAnsi="Calibri Light" w:cs="Calibri Light"/>
          <w:b/>
          <w:bCs/>
        </w:rPr>
        <w:t>Huiswerk na dag 1</w:t>
      </w:r>
    </w:p>
    <w:p w:rsidR="00B5292E" w:rsidRPr="00EB288B" w:rsidRDefault="00B5292E" w:rsidP="00B5292E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6687"/>
      </w:tblGrid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Lezen reader: 9 uur.</w:t>
            </w:r>
          </w:p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</w:p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Plan van aanpak: 10 uur.</w:t>
            </w:r>
          </w:p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</w:p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Voorbereiding communicatie: 1,5 uur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  <w:b/>
              </w:rPr>
            </w:pPr>
            <w:r w:rsidRPr="00EB288B">
              <w:rPr>
                <w:rFonts w:ascii="Calibri Light" w:hAnsi="Calibri Light" w:cs="Calibri Light"/>
                <w:b/>
              </w:rPr>
              <w:t>Opdracht huiswerk</w:t>
            </w:r>
          </w:p>
          <w:p w:rsidR="00B5292E" w:rsidRPr="00EB288B" w:rsidRDefault="00B5292E" w:rsidP="00B5292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Maken van een implementatieplan voor de meldcode en de taken van de aandachtsfunctionaris binnen de eigen organisatie. </w:t>
            </w:r>
            <w:r w:rsidRPr="00EB288B">
              <w:rPr>
                <w:rFonts w:ascii="Calibri Light" w:hAnsi="Calibri Light" w:cs="Calibri Light"/>
              </w:rPr>
              <w:t xml:space="preserve">Dit </w:t>
            </w:r>
            <w:r>
              <w:rPr>
                <w:rFonts w:ascii="Calibri Light" w:hAnsi="Calibri Light" w:cs="Calibri Light"/>
              </w:rPr>
              <w:t xml:space="preserve">plan wordt voor het begin van de </w:t>
            </w:r>
            <w:r w:rsidRPr="00EB288B">
              <w:rPr>
                <w:rFonts w:ascii="Calibri Light" w:hAnsi="Calibri Light" w:cs="Calibri Light"/>
              </w:rPr>
              <w:t xml:space="preserve">derde dag </w:t>
            </w:r>
            <w:r>
              <w:rPr>
                <w:rFonts w:ascii="Calibri Light" w:hAnsi="Calibri Light" w:cs="Calibri Light"/>
              </w:rPr>
              <w:t xml:space="preserve">verstuurd </w:t>
            </w:r>
            <w:proofErr w:type="spellStart"/>
            <w:r>
              <w:rPr>
                <w:rFonts w:ascii="Calibri Light" w:hAnsi="Calibri Light" w:cs="Calibri Light"/>
              </w:rPr>
              <w:t>naat</w:t>
            </w:r>
            <w:proofErr w:type="spellEnd"/>
            <w:r>
              <w:rPr>
                <w:rFonts w:ascii="Calibri Light" w:hAnsi="Calibri Light" w:cs="Calibri Light"/>
              </w:rPr>
              <w:t xml:space="preserve"> de trainer. Dit plan van aanpak is een </w:t>
            </w:r>
            <w:proofErr w:type="gramStart"/>
            <w:r>
              <w:rPr>
                <w:rFonts w:ascii="Calibri Light" w:hAnsi="Calibri Light" w:cs="Calibri Light"/>
              </w:rPr>
              <w:t>integraal  onderdeel</w:t>
            </w:r>
            <w:proofErr w:type="gramEnd"/>
            <w:r>
              <w:rPr>
                <w:rFonts w:ascii="Calibri Light" w:hAnsi="Calibri Light" w:cs="Calibri Light"/>
              </w:rPr>
              <w:t xml:space="preserve"> van de training en is meegenomen in de accreditatie van de training. </w:t>
            </w:r>
            <w:r w:rsidRPr="00EB288B">
              <w:rPr>
                <w:rFonts w:ascii="Calibri Light" w:hAnsi="Calibri Light" w:cs="Calibri Light"/>
              </w:rPr>
              <w:t xml:space="preserve"> </w:t>
            </w:r>
          </w:p>
          <w:p w:rsidR="00B5292E" w:rsidRPr="00EB288B" w:rsidRDefault="00B5292E" w:rsidP="003152E5">
            <w:pPr>
              <w:ind w:left="720"/>
              <w:rPr>
                <w:rFonts w:ascii="Calibri Light" w:hAnsi="Calibri Light" w:cs="Calibri Light"/>
              </w:rPr>
            </w:pPr>
          </w:p>
          <w:p w:rsidR="00B5292E" w:rsidRDefault="00B5292E" w:rsidP="00B5292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 xml:space="preserve">Leesopdracht van hoofdstukken: aandachtsfunctionaris, meldcode, </w:t>
            </w:r>
            <w:r>
              <w:rPr>
                <w:rFonts w:ascii="Calibri Light" w:hAnsi="Calibri Light" w:cs="Calibri Light"/>
              </w:rPr>
              <w:t>ouder</w:t>
            </w:r>
            <w:r w:rsidRPr="00EB288B">
              <w:rPr>
                <w:rFonts w:ascii="Calibri Light" w:hAnsi="Calibri Light" w:cs="Calibri Light"/>
              </w:rPr>
              <w:t>mishandeling, juridisch kader,</w:t>
            </w:r>
          </w:p>
          <w:p w:rsidR="00B5292E" w:rsidRDefault="00B5292E" w:rsidP="003152E5">
            <w:pPr>
              <w:pStyle w:val="Lijstalinea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5292E" w:rsidRDefault="00B5292E" w:rsidP="003152E5">
            <w:pPr>
              <w:pStyle w:val="Lijstalinea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Voorbereiding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op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 xml:space="preserve">het 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onderdeel</w:t>
            </w:r>
            <w:proofErr w:type="spellEnd"/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communicatie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 door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denken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over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een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gesprek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dat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als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aandachtsfunctionar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lastig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vindt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gedrag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dat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daarbij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lastig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vindt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:rsidR="00B5292E" w:rsidRDefault="00B5292E" w:rsidP="003152E5">
            <w:pPr>
              <w:pStyle w:val="Lijstalinea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Svp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uitwerken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op  de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mail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voorafgaand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aan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de training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insturen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naar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de trainer. </w:t>
            </w:r>
          </w:p>
          <w:p w:rsidR="00B5292E" w:rsidRPr="00EB288B" w:rsidRDefault="00B5292E" w:rsidP="00B5292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ED4B37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:rsidR="00B5292E" w:rsidRDefault="00B5292E" w:rsidP="00B5292E">
      <w:pPr>
        <w:rPr>
          <w:rFonts w:ascii="Calibri Light" w:hAnsi="Calibri Light" w:cs="Calibri Light"/>
        </w:rPr>
      </w:pPr>
    </w:p>
    <w:p w:rsidR="00B5292E" w:rsidRDefault="00B5292E" w:rsidP="00B5292E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br w:type="page"/>
      </w:r>
    </w:p>
    <w:p w:rsidR="00B5292E" w:rsidRPr="00EB288B" w:rsidRDefault="00B5292E" w:rsidP="00B5292E">
      <w:pPr>
        <w:rPr>
          <w:rFonts w:ascii="Calibri Light" w:hAnsi="Calibri Light" w:cs="Calibri Light"/>
        </w:rPr>
      </w:pPr>
      <w:r w:rsidRPr="00EB288B">
        <w:rPr>
          <w:rFonts w:ascii="Calibri Light" w:hAnsi="Calibri Light" w:cs="Calibri Light"/>
          <w:b/>
          <w:bCs/>
        </w:rPr>
        <w:lastRenderedPageBreak/>
        <w:t xml:space="preserve">Dag </w:t>
      </w:r>
      <w:proofErr w:type="gramStart"/>
      <w:r w:rsidRPr="00EB288B">
        <w:rPr>
          <w:rFonts w:ascii="Calibri Light" w:hAnsi="Calibri Light" w:cs="Calibri Light"/>
          <w:b/>
          <w:bCs/>
        </w:rPr>
        <w:t xml:space="preserve">2 </w:t>
      </w:r>
      <w:r>
        <w:rPr>
          <w:rFonts w:ascii="Calibri Light" w:hAnsi="Calibri Light" w:cs="Calibri Light"/>
          <w:b/>
          <w:bCs/>
        </w:rPr>
        <w:t xml:space="preserve"> </w:t>
      </w:r>
      <w:r w:rsidRPr="00EB288B">
        <w:rPr>
          <w:rFonts w:ascii="Calibri Light" w:hAnsi="Calibri Light" w:cs="Calibri Light"/>
          <w:b/>
          <w:bCs/>
        </w:rPr>
        <w:t>9.30</w:t>
      </w:r>
      <w:proofErr w:type="gramEnd"/>
      <w:r w:rsidRPr="00EB288B">
        <w:rPr>
          <w:rFonts w:ascii="Calibri Light" w:hAnsi="Calibri Light" w:cs="Calibri Light"/>
          <w:b/>
          <w:bCs/>
        </w:rPr>
        <w:t xml:space="preserve"> – 16.30 uur</w:t>
      </w:r>
    </w:p>
    <w:p w:rsidR="00B5292E" w:rsidRPr="00EB288B" w:rsidRDefault="00B5292E" w:rsidP="00B5292E">
      <w:pPr>
        <w:rPr>
          <w:rFonts w:ascii="Calibri Light" w:hAnsi="Calibri Light" w:cs="Calibri Ligh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09.30-09.40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Welkom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EB288B">
              <w:rPr>
                <w:rFonts w:ascii="Calibri Light" w:hAnsi="Calibri Light" w:cs="Calibri Light"/>
                <w:sz w:val="22"/>
                <w:szCs w:val="22"/>
              </w:rPr>
              <w:t>Vragen n.a.v. vorige keer en n.a.v. lezen hoofdstukken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09.40-</w:t>
            </w:r>
            <w:r>
              <w:rPr>
                <w:rFonts w:ascii="Calibri Light" w:hAnsi="Calibri Light" w:cs="Calibri Light"/>
              </w:rPr>
              <w:t>09.50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sz w:val="22"/>
                <w:szCs w:val="22"/>
              </w:rPr>
              <w:t>Terugkoppelen</w:t>
            </w:r>
            <w:r w:rsidRPr="00EB288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sz w:val="22"/>
                <w:szCs w:val="22"/>
              </w:rPr>
              <w:t xml:space="preserve">Stappen meldcode, herhalen </w:t>
            </w:r>
            <w:r>
              <w:rPr>
                <w:rFonts w:ascii="Calibri Light" w:hAnsi="Calibri Light" w:cs="Calibri Light"/>
                <w:sz w:val="22"/>
                <w:szCs w:val="22"/>
              </w:rPr>
              <w:t>a.d.h.v. korte oefening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635F36">
            <w:pPr>
              <w:pStyle w:val="Geenafstand"/>
            </w:pPr>
            <w:r>
              <w:t>09.50</w:t>
            </w:r>
            <w:r w:rsidRPr="00EB288B">
              <w:t>-1</w:t>
            </w:r>
            <w:r>
              <w:t>0</w:t>
            </w:r>
            <w:r w:rsidRPr="00EB288B">
              <w:t>.</w:t>
            </w:r>
            <w:r>
              <w:t>05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635F36">
            <w:pPr>
              <w:pStyle w:val="Geenafstand"/>
              <w:rPr>
                <w:b/>
              </w:rPr>
            </w:pPr>
            <w:r>
              <w:rPr>
                <w:b/>
              </w:rPr>
              <w:t>Dilemma's</w:t>
            </w:r>
          </w:p>
          <w:p w:rsidR="00B5292E" w:rsidRPr="00EB288B" w:rsidRDefault="00B5292E" w:rsidP="00635F36">
            <w:pPr>
              <w:pStyle w:val="Geenafstand"/>
              <w:rPr>
                <w:b/>
              </w:rPr>
            </w:pPr>
            <w:r w:rsidRPr="008E1509">
              <w:rPr>
                <w:bCs/>
              </w:rPr>
              <w:t xml:space="preserve">Werkvorm: </w:t>
            </w:r>
            <w:r>
              <w:rPr>
                <w:bCs/>
              </w:rPr>
              <w:t xml:space="preserve">discussie a.d.h.v. </w:t>
            </w:r>
            <w:r w:rsidRPr="008E1509">
              <w:rPr>
                <w:bCs/>
              </w:rPr>
              <w:t>stellingen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635F36">
            <w:pPr>
              <w:pStyle w:val="Geenafstand"/>
            </w:pPr>
            <w:r w:rsidRPr="00EB288B">
              <w:t>1</w:t>
            </w:r>
            <w:r>
              <w:t>0.05</w:t>
            </w:r>
            <w:r w:rsidRPr="00EB288B">
              <w:t>-</w:t>
            </w:r>
            <w:proofErr w:type="gramStart"/>
            <w:r w:rsidRPr="00EB288B">
              <w:t>1</w:t>
            </w:r>
            <w:r>
              <w:t>0</w:t>
            </w:r>
            <w:r w:rsidRPr="00EB288B">
              <w:t>.</w:t>
            </w:r>
            <w:r>
              <w:t>.</w:t>
            </w:r>
            <w:proofErr w:type="gramEnd"/>
            <w:r>
              <w:t>15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635F36">
            <w:pPr>
              <w:pStyle w:val="Geenafstand"/>
            </w:pPr>
            <w:r>
              <w:t>S</w:t>
            </w:r>
            <w:r w:rsidRPr="00864B2D">
              <w:rPr>
                <w:b/>
                <w:bCs/>
              </w:rPr>
              <w:t>ituationeel begeleiden</w:t>
            </w:r>
          </w:p>
          <w:p w:rsidR="00B5292E" w:rsidRPr="00EB288B" w:rsidRDefault="00B5292E" w:rsidP="00635F36">
            <w:pPr>
              <w:pStyle w:val="Geenafstand"/>
            </w:pPr>
            <w:r>
              <w:t>Werkvorm: kennisoverdracht en reflectie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tabs>
                <w:tab w:val="left" w:pos="1082"/>
              </w:tabs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0.15</w:t>
            </w:r>
            <w:r w:rsidRPr="00EB288B">
              <w:rPr>
                <w:rFonts w:ascii="Calibri Light" w:hAnsi="Calibri Light" w:cs="Calibri Light"/>
              </w:rPr>
              <w:t xml:space="preserve"> –1</w:t>
            </w:r>
            <w:r>
              <w:rPr>
                <w:rFonts w:ascii="Calibri Light" w:hAnsi="Calibri Light" w:cs="Calibri Light"/>
              </w:rPr>
              <w:t>0.35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Waarom coachen? 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bCs/>
                <w:sz w:val="22"/>
                <w:szCs w:val="22"/>
              </w:rPr>
              <w:t>werkvorm</w:t>
            </w:r>
            <w:proofErr w:type="gramEnd"/>
            <w:r>
              <w:rPr>
                <w:rFonts w:ascii="Calibri Light" w:hAnsi="Calibri Light" w:cs="Calibri Light"/>
                <w:bCs/>
                <w:sz w:val="22"/>
                <w:szCs w:val="22"/>
              </w:rPr>
              <w:t>: kennisoverdracht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635F36">
            <w:pPr>
              <w:pStyle w:val="Geenafstand"/>
            </w:pPr>
            <w:r>
              <w:t>10.35-10.50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635F3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tabs>
                <w:tab w:val="left" w:pos="1082"/>
              </w:tabs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0.50</w:t>
            </w:r>
            <w:r w:rsidRPr="00EB288B">
              <w:rPr>
                <w:rFonts w:ascii="Calibri Light" w:hAnsi="Calibri Light" w:cs="Calibri Light"/>
              </w:rPr>
              <w:t>-11</w:t>
            </w:r>
            <w:r>
              <w:rPr>
                <w:rFonts w:ascii="Calibri Light" w:hAnsi="Calibri Light" w:cs="Calibri Light"/>
              </w:rPr>
              <w:t>.30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Kernkwaliteiten</w:t>
            </w:r>
          </w:p>
          <w:p w:rsidR="00B5292E" w:rsidRPr="005B0EA8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5B0EA8">
              <w:rPr>
                <w:rFonts w:ascii="Calibri Light" w:hAnsi="Calibri Light" w:cs="Calibri Light"/>
                <w:sz w:val="22"/>
                <w:szCs w:val="22"/>
              </w:rPr>
              <w:t>Werkvorm: instructie en oefenen met kernkwadranten</w:t>
            </w:r>
          </w:p>
        </w:tc>
      </w:tr>
      <w:tr w:rsidR="00B5292E" w:rsidRPr="00EB288B" w:rsidTr="003152E5">
        <w:trPr>
          <w:trHeight w:val="1519"/>
        </w:trPr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11.</w:t>
            </w:r>
            <w:r>
              <w:rPr>
                <w:rFonts w:ascii="Calibri Light" w:hAnsi="Calibri Light" w:cs="Calibri Light"/>
              </w:rPr>
              <w:t>30</w:t>
            </w:r>
            <w:r w:rsidRPr="00EB288B">
              <w:rPr>
                <w:rFonts w:ascii="Calibri Light" w:hAnsi="Calibri Light" w:cs="Calibri Light"/>
              </w:rPr>
              <w:t>-12.</w:t>
            </w:r>
            <w:r>
              <w:rPr>
                <w:rFonts w:ascii="Calibri Light" w:hAnsi="Calibri Light" w:cs="Calibri Light"/>
              </w:rPr>
              <w:t>15</w:t>
            </w:r>
            <w:r w:rsidRPr="00EB288B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Coaching a.d.h.v. GROW-model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Dilemma’s en coachen 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sz w:val="22"/>
                <w:szCs w:val="22"/>
              </w:rPr>
              <w:t xml:space="preserve">Aan de hand van de </w:t>
            </w:r>
            <w:r w:rsidR="00635F36" w:rsidRPr="00EB288B">
              <w:rPr>
                <w:rFonts w:ascii="Calibri Light" w:hAnsi="Calibri Light" w:cs="Calibri Light"/>
                <w:sz w:val="22"/>
                <w:szCs w:val="22"/>
              </w:rPr>
              <w:t>dile</w:t>
            </w:r>
            <w:r w:rsidR="00635F36">
              <w:rPr>
                <w:rFonts w:ascii="Calibri Light" w:hAnsi="Calibri Light" w:cs="Calibri Light"/>
                <w:sz w:val="22"/>
                <w:szCs w:val="22"/>
              </w:rPr>
              <w:t xml:space="preserve">mma’s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coachen </w:t>
            </w:r>
            <w:r w:rsidR="00635F36">
              <w:rPr>
                <w:rFonts w:ascii="Calibri Light" w:hAnsi="Calibri Light" w:cs="Calibri Light"/>
                <w:sz w:val="22"/>
                <w:szCs w:val="22"/>
              </w:rPr>
              <w:t xml:space="preserve">de deelnemers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elkaar. </w:t>
            </w:r>
          </w:p>
          <w:p w:rsidR="00635F36" w:rsidRPr="00EB288B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sz w:val="22"/>
                <w:szCs w:val="22"/>
              </w:rPr>
              <w:t xml:space="preserve">Werkvorm: kennisoverdracht en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oefenen ven GROW </w:t>
            </w:r>
            <w:r w:rsidRPr="00EB288B">
              <w:rPr>
                <w:rFonts w:ascii="Calibri Light" w:hAnsi="Calibri Light" w:cs="Calibri Light"/>
                <w:sz w:val="22"/>
                <w:szCs w:val="22"/>
              </w:rPr>
              <w:t xml:space="preserve"> in subgroepe</w:t>
            </w:r>
            <w:r w:rsidR="00635F36"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12.15-12.30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Motiverende gespreksvoering: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Proschaska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en Di Clemente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Uitleg en oefenen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635F36">
            <w:pPr>
              <w:pStyle w:val="Geenafstand"/>
            </w:pPr>
            <w:r w:rsidRPr="00EB288B">
              <w:t>12.30-13.15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635F36">
            <w:pPr>
              <w:pStyle w:val="Geenafstand"/>
            </w:pPr>
            <w:r w:rsidRPr="00EB288B">
              <w:rPr>
                <w:b/>
                <w:bCs/>
              </w:rPr>
              <w:t>Lunch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13.15-13.40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Geenafstand"/>
              <w:rPr>
                <w:rFonts w:ascii="Calibri Light" w:hAnsi="Calibri Light" w:cs="Calibri Light"/>
                <w:lang w:val="nl-NL"/>
              </w:rPr>
            </w:pPr>
            <w:r>
              <w:rPr>
                <w:rFonts w:ascii="Calibri Light" w:hAnsi="Calibri Light" w:cs="Calibri Light"/>
                <w:lang w:val="nl-NL"/>
              </w:rPr>
              <w:t>V</w:t>
            </w:r>
            <w:r w:rsidRPr="005B0EA8">
              <w:rPr>
                <w:rFonts w:ascii="Calibri Light" w:hAnsi="Calibri Light" w:cs="Calibri Light"/>
                <w:b/>
                <w:bCs/>
                <w:lang w:val="nl-NL"/>
              </w:rPr>
              <w:t>erha</w:t>
            </w:r>
            <w:r>
              <w:rPr>
                <w:rFonts w:ascii="Calibri Light" w:hAnsi="Calibri Light" w:cs="Calibri Light"/>
                <w:b/>
                <w:bCs/>
                <w:lang w:val="nl-NL"/>
              </w:rPr>
              <w:t xml:space="preserve">al </w:t>
            </w:r>
            <w:r w:rsidR="00635F36">
              <w:rPr>
                <w:rFonts w:ascii="Calibri Light" w:hAnsi="Calibri Light" w:cs="Calibri Light"/>
                <w:b/>
                <w:bCs/>
                <w:lang w:val="nl-NL"/>
              </w:rPr>
              <w:t xml:space="preserve">"ik teken ervoor" </w:t>
            </w:r>
            <w:r w:rsidRPr="005B0EA8">
              <w:rPr>
                <w:rFonts w:ascii="Calibri Light" w:hAnsi="Calibri Light" w:cs="Calibri Light"/>
                <w:b/>
                <w:bCs/>
                <w:lang w:val="nl-NL"/>
              </w:rPr>
              <w:t xml:space="preserve">over </w:t>
            </w:r>
            <w:r>
              <w:rPr>
                <w:rFonts w:ascii="Calibri Light" w:hAnsi="Calibri Light" w:cs="Calibri Light"/>
                <w:b/>
                <w:bCs/>
                <w:lang w:val="nl-NL"/>
              </w:rPr>
              <w:t xml:space="preserve">kwetsbaarheid van ouderschap, 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Werkvorm: voorlezen en nagesprek/associatie, o.a. over </w:t>
            </w:r>
            <w:r w:rsidRPr="00E16DB8">
              <w:rPr>
                <w:rFonts w:ascii="Calibri Light" w:hAnsi="Calibri Light" w:cs="Calibri Light"/>
              </w:rPr>
              <w:t xml:space="preserve">Weerstand van </w:t>
            </w:r>
            <w:proofErr w:type="gramStart"/>
            <w:r w:rsidRPr="00E16DB8">
              <w:rPr>
                <w:rFonts w:ascii="Calibri Light" w:hAnsi="Calibri Light" w:cs="Calibri Light"/>
              </w:rPr>
              <w:t>ouder</w:t>
            </w:r>
            <w:r w:rsidR="00635F36">
              <w:rPr>
                <w:rFonts w:ascii="Calibri Light" w:hAnsi="Calibri Light" w:cs="Calibri Light"/>
              </w:rPr>
              <w:t xml:space="preserve">en </w:t>
            </w:r>
            <w:r w:rsidRPr="00E16DB8">
              <w:rPr>
                <w:rFonts w:ascii="Calibri Light" w:hAnsi="Calibri Light" w:cs="Calibri Light"/>
              </w:rPr>
              <w:t xml:space="preserve"> en</w:t>
            </w:r>
            <w:proofErr w:type="gramEnd"/>
            <w:r w:rsidRPr="00E16DB8">
              <w:rPr>
                <w:rFonts w:ascii="Calibri Light" w:hAnsi="Calibri Light" w:cs="Calibri Light"/>
              </w:rPr>
              <w:t xml:space="preserve"> </w:t>
            </w:r>
            <w:r w:rsidR="00635F36">
              <w:rPr>
                <w:rFonts w:ascii="Calibri Light" w:hAnsi="Calibri Light" w:cs="Calibri Light"/>
              </w:rPr>
              <w:t xml:space="preserve">betrokkenen </w:t>
            </w:r>
            <w:r w:rsidRPr="00E16DB8">
              <w:rPr>
                <w:rFonts w:ascii="Calibri Light" w:hAnsi="Calibri Light" w:cs="Calibri Light"/>
              </w:rPr>
              <w:t xml:space="preserve">  om te spreken over </w:t>
            </w:r>
            <w:r w:rsidR="00635F36">
              <w:rPr>
                <w:rFonts w:ascii="Calibri Light" w:hAnsi="Calibri Light" w:cs="Calibri Light"/>
              </w:rPr>
              <w:t>ouderen</w:t>
            </w:r>
            <w:r w:rsidRPr="00E16DB8">
              <w:rPr>
                <w:rFonts w:ascii="Calibri Light" w:hAnsi="Calibri Light" w:cs="Calibri Light"/>
              </w:rPr>
              <w:t>mishandeling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13.40-14.00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 stoel: belang van aandacht, aansluiting, acceptatie en autonomie</w:t>
            </w:r>
          </w:p>
          <w:p w:rsidR="00B5292E" w:rsidRPr="00820BFA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820BFA">
              <w:rPr>
                <w:rFonts w:ascii="Calibri Light" w:hAnsi="Calibri Light" w:cs="Calibri Light"/>
                <w:sz w:val="22"/>
                <w:szCs w:val="22"/>
              </w:rPr>
              <w:t xml:space="preserve">Werkvorm: oefening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bejegening </w:t>
            </w:r>
            <w:r w:rsidRPr="00820BFA">
              <w:rPr>
                <w:rFonts w:ascii="Calibri Light" w:hAnsi="Calibri Light" w:cs="Calibri Light"/>
                <w:sz w:val="22"/>
                <w:szCs w:val="22"/>
              </w:rPr>
              <w:t>met acteur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14.00-14.30</w:t>
            </w:r>
          </w:p>
        </w:tc>
        <w:tc>
          <w:tcPr>
            <w:tcW w:w="6687" w:type="dxa"/>
            <w:shd w:val="clear" w:color="auto" w:fill="auto"/>
          </w:tcPr>
          <w:p w:rsidR="00635F36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Hoefijzer: k</w:t>
            </w:r>
          </w:p>
          <w:p w:rsidR="00B5292E" w:rsidRDefault="00635F36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</w:t>
            </w:r>
            <w:r w:rsidR="00B5292E" w:rsidRPr="00635F36">
              <w:rPr>
                <w:rFonts w:ascii="Calibri Light" w:hAnsi="Calibri Light" w:cs="Calibri Light"/>
                <w:sz w:val="22"/>
                <w:szCs w:val="22"/>
              </w:rPr>
              <w:t>orte</w:t>
            </w:r>
            <w:proofErr w:type="gramEnd"/>
            <w:r w:rsidR="00B5292E" w:rsidRPr="00635F36">
              <w:rPr>
                <w:rFonts w:ascii="Calibri Light" w:hAnsi="Calibri Light" w:cs="Calibri Light"/>
                <w:sz w:val="22"/>
                <w:szCs w:val="22"/>
              </w:rPr>
              <w:t xml:space="preserve"> oefeningen in het omgaan met diverse vormen van weerstandsgedrag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635F36">
            <w:pPr>
              <w:pStyle w:val="Geenafstand"/>
            </w:pPr>
            <w:r>
              <w:t>14.30-14.40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635F3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Default="00B5292E" w:rsidP="00635F36">
            <w:pPr>
              <w:pStyle w:val="Geenafstand"/>
            </w:pPr>
            <w:r>
              <w:t>14.40- 15.00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635F3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Voorbereiden gesprekken, inleven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15.00-16.20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Gespreksvoering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Oefenen van gespreksvoering in de rol van aandachtsfunctionaris.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Met slachtoffer, betrokkenen, collega, manager. </w:t>
            </w:r>
            <w:r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>Uitleg theorie. De oefeningen zijn gericht op profileren, motiveren en begeleiden</w:t>
            </w:r>
            <w:r w:rsidR="00635F36">
              <w:rPr>
                <w:rFonts w:ascii="Calibri Light" w:hAnsi="Calibri Light" w:cs="Calibri Light"/>
                <w:bCs/>
                <w:sz w:val="22"/>
                <w:szCs w:val="22"/>
              </w:rPr>
              <w:t>, coachen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maar ook omgaan met weerstand </w:t>
            </w:r>
          </w:p>
        </w:tc>
      </w:tr>
      <w:tr w:rsidR="00B5292E" w:rsidRPr="00EB288B" w:rsidTr="003152E5">
        <w:trPr>
          <w:trHeight w:val="218"/>
        </w:trPr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16.</w:t>
            </w:r>
            <w:r>
              <w:rPr>
                <w:rFonts w:ascii="Calibri Light" w:hAnsi="Calibri Light" w:cs="Calibri Light"/>
              </w:rPr>
              <w:t>20-16.30</w:t>
            </w:r>
          </w:p>
        </w:tc>
        <w:tc>
          <w:tcPr>
            <w:tcW w:w="6687" w:type="dxa"/>
            <w:shd w:val="clear" w:color="auto" w:fill="auto"/>
          </w:tcPr>
          <w:p w:rsidR="00635F36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Afsluiting en evaluatie</w:t>
            </w:r>
          </w:p>
          <w:p w:rsidR="00B5292E" w:rsidRPr="00635F36" w:rsidRDefault="00635F36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H</w:t>
            </w:r>
            <w:r w:rsidR="00B5292E"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uiswerkopdracht </w:t>
            </w:r>
          </w:p>
          <w:p w:rsidR="00B5292E" w:rsidRDefault="00B5292E" w:rsidP="003152E5">
            <w:pPr>
              <w:pStyle w:val="Inhoudtabel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Implementatieplan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>(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Leesopdracht: Werkwijze Veilig Thuis, </w:t>
            </w: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</w:rPr>
              <w:t>begeleidiing</w:t>
            </w:r>
            <w:proofErr w:type="spellEnd"/>
            <w:r>
              <w:rPr>
                <w:rFonts w:ascii="Calibri Light" w:hAnsi="Calibri Light" w:cs="Calibri Light"/>
                <w:bCs/>
                <w:sz w:val="22"/>
                <w:szCs w:val="22"/>
              </w:rPr>
              <w:t>- en gespreksvaardigheden</w:t>
            </w:r>
          </w:p>
        </w:tc>
      </w:tr>
    </w:tbl>
    <w:p w:rsidR="00B5292E" w:rsidRPr="00EB288B" w:rsidRDefault="00B5292E" w:rsidP="00B5292E">
      <w:pPr>
        <w:rPr>
          <w:rFonts w:ascii="Calibri Light" w:hAnsi="Calibri Light" w:cs="Calibri Light"/>
        </w:rPr>
      </w:pPr>
    </w:p>
    <w:p w:rsidR="00B5292E" w:rsidRDefault="00B5292E" w:rsidP="00B5292E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br w:type="page"/>
      </w:r>
    </w:p>
    <w:p w:rsidR="00B5292E" w:rsidRPr="00EB288B" w:rsidRDefault="00B5292E" w:rsidP="00B5292E">
      <w:pPr>
        <w:rPr>
          <w:rFonts w:ascii="Calibri Light" w:hAnsi="Calibri Light" w:cs="Calibri Light"/>
          <w:b/>
          <w:bCs/>
        </w:rPr>
      </w:pPr>
      <w:r w:rsidRPr="00EB288B">
        <w:rPr>
          <w:rFonts w:ascii="Calibri Light" w:hAnsi="Calibri Light" w:cs="Calibri Light"/>
          <w:b/>
          <w:bCs/>
        </w:rPr>
        <w:lastRenderedPageBreak/>
        <w:t>Dag 3</w:t>
      </w:r>
      <w:r>
        <w:rPr>
          <w:rFonts w:ascii="Calibri Light" w:hAnsi="Calibri Light" w:cs="Calibri Light"/>
          <w:b/>
          <w:bCs/>
        </w:rPr>
        <w:t xml:space="preserve"> -   </w:t>
      </w:r>
      <w:r w:rsidRPr="00EB288B">
        <w:rPr>
          <w:rFonts w:ascii="Calibri Light" w:hAnsi="Calibri Light" w:cs="Calibri Light"/>
          <w:b/>
          <w:bCs/>
        </w:rPr>
        <w:t xml:space="preserve">9.30 – </w:t>
      </w:r>
      <w:r>
        <w:rPr>
          <w:rFonts w:ascii="Calibri Light" w:hAnsi="Calibri Light" w:cs="Calibri Light"/>
          <w:b/>
          <w:bCs/>
        </w:rPr>
        <w:t xml:space="preserve">13.00 </w:t>
      </w:r>
      <w:r w:rsidRPr="00EB288B">
        <w:rPr>
          <w:rFonts w:ascii="Calibri Light" w:hAnsi="Calibri Light" w:cs="Calibri Light"/>
          <w:b/>
          <w:bCs/>
        </w:rPr>
        <w:t>uur</w:t>
      </w:r>
    </w:p>
    <w:p w:rsidR="00B5292E" w:rsidRPr="00EB288B" w:rsidRDefault="00B5292E" w:rsidP="00887816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87"/>
      </w:tblGrid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09.30-09.50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887816">
            <w:pPr>
              <w:pStyle w:val="Geenafstand"/>
            </w:pPr>
            <w:r w:rsidRPr="00EB288B">
              <w:t>Welkom</w:t>
            </w:r>
          </w:p>
          <w:p w:rsidR="00B5292E" w:rsidRPr="00EB288B" w:rsidRDefault="00B5292E" w:rsidP="00887816">
            <w:pPr>
              <w:pStyle w:val="Geenafstand"/>
            </w:pPr>
            <w:r w:rsidRPr="00EB288B">
              <w:t>Vragen die er zijn beantwoorden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9.50- 10.20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Pr="00EB288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isicotaxatie aan de hand van het afwegingskader. </w:t>
            </w:r>
          </w:p>
          <w:p w:rsidR="00B5292E" w:rsidRDefault="00B5292E" w:rsidP="003152E5">
            <w:pPr>
              <w:pStyle w:val="Inhoudtabel"/>
              <w:rPr>
                <w:rFonts w:ascii="Calibri Light" w:hAnsi="Calibri Light" w:cs="Calibri Light"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sz w:val="22"/>
                <w:szCs w:val="22"/>
              </w:rPr>
              <w:t>Uitleg veiligheids- en risicotaxatie</w:t>
            </w:r>
          </w:p>
          <w:p w:rsidR="00B5292E" w:rsidRPr="00EB288B" w:rsidRDefault="00B5292E" w:rsidP="003152E5">
            <w:pPr>
              <w:pStyle w:val="Inhoudtabel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Instructie en oefening casuïstiek aan de hand van </w:t>
            </w:r>
            <w:r w:rsidRPr="00EB288B">
              <w:rPr>
                <w:rFonts w:ascii="Calibri Light" w:hAnsi="Calibri Light" w:cs="Calibri Light"/>
                <w:sz w:val="22"/>
                <w:szCs w:val="22"/>
              </w:rPr>
              <w:t>het afwegingskader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10.20-10.50</w:t>
            </w:r>
          </w:p>
        </w:tc>
        <w:tc>
          <w:tcPr>
            <w:tcW w:w="6687" w:type="dxa"/>
            <w:shd w:val="clear" w:color="auto" w:fill="auto"/>
          </w:tcPr>
          <w:p w:rsidR="00B5292E" w:rsidRPr="004B4A74" w:rsidRDefault="00B5292E" w:rsidP="00635F36">
            <w:pPr>
              <w:pStyle w:val="Geenafstand"/>
              <w:rPr>
                <w:b/>
                <w:bCs/>
              </w:rPr>
            </w:pPr>
            <w:r w:rsidRPr="004B4A74">
              <w:rPr>
                <w:b/>
                <w:bCs/>
              </w:rPr>
              <w:t>Werkwijze Veilig Thuis</w:t>
            </w:r>
          </w:p>
          <w:p w:rsidR="00B5292E" w:rsidRPr="00EB288B" w:rsidRDefault="00B5292E" w:rsidP="00635F36">
            <w:pPr>
              <w:pStyle w:val="Geenafstand"/>
            </w:pPr>
            <w:r w:rsidRPr="00EB288B">
              <w:t xml:space="preserve">Uitleg van de </w:t>
            </w:r>
            <w:proofErr w:type="spellStart"/>
            <w:r w:rsidRPr="00EB288B">
              <w:t>werkwijze</w:t>
            </w:r>
            <w:proofErr w:type="spellEnd"/>
            <w:r w:rsidRPr="00EB288B">
              <w:t xml:space="preserve"> van </w:t>
            </w:r>
            <w:proofErr w:type="gramStart"/>
            <w:r w:rsidRPr="00EB288B">
              <w:t>VT</w:t>
            </w:r>
            <w:r w:rsidR="004B4A74">
              <w:t xml:space="preserve"> </w:t>
            </w:r>
            <w:r w:rsidRPr="00EB288B">
              <w:t xml:space="preserve"> 2019.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 w:rsidRPr="00EB288B">
              <w:t>Wanneer</w:t>
            </w:r>
            <w:proofErr w:type="spellEnd"/>
            <w:r w:rsidRPr="00EB288B">
              <w:t xml:space="preserve"> </w:t>
            </w:r>
            <w:proofErr w:type="spellStart"/>
            <w:proofErr w:type="gramStart"/>
            <w:r w:rsidRPr="00EB288B">
              <w:t>melde</w:t>
            </w:r>
            <w:proofErr w:type="spellEnd"/>
            <w:r w:rsidR="004B4A74">
              <w:t xml:space="preserve">, </w:t>
            </w:r>
            <w:r w:rsidRPr="00EB288B">
              <w:t xml:space="preserve"> </w:t>
            </w:r>
            <w:proofErr w:type="spellStart"/>
            <w:r w:rsidRPr="00EB288B">
              <w:t>en</w:t>
            </w:r>
            <w:proofErr w:type="spellEnd"/>
            <w:proofErr w:type="gramEnd"/>
            <w:r w:rsidRPr="00EB288B">
              <w:t xml:space="preserve"> </w:t>
            </w:r>
            <w:proofErr w:type="spellStart"/>
            <w:r w:rsidRPr="00EB288B">
              <w:t>wanneer</w:t>
            </w:r>
            <w:proofErr w:type="spellEnd"/>
            <w:r w:rsidRPr="00EB288B">
              <w:t xml:space="preserve"> </w:t>
            </w:r>
            <w:proofErr w:type="spellStart"/>
            <w:r w:rsidRPr="00EB288B">
              <w:t>hulp</w:t>
            </w:r>
            <w:proofErr w:type="spellEnd"/>
            <w:r w:rsidRPr="00EB288B">
              <w:t xml:space="preserve"> inzetten? </w:t>
            </w:r>
            <w:proofErr w:type="spellStart"/>
            <w:proofErr w:type="gramStart"/>
            <w:r w:rsidRPr="00EB288B">
              <w:t>Wanneer</w:t>
            </w:r>
            <w:proofErr w:type="spellEnd"/>
            <w:r w:rsidRPr="00EB288B">
              <w:t xml:space="preserve">  </w:t>
            </w:r>
            <w:proofErr w:type="spellStart"/>
            <w:r w:rsidRPr="00EB288B">
              <w:t>veiligheidsvoorwaarden</w:t>
            </w:r>
            <w:proofErr w:type="spellEnd"/>
            <w:proofErr w:type="gramEnd"/>
            <w:r w:rsidRPr="00EB288B">
              <w:t xml:space="preserve"> </w:t>
            </w:r>
            <w:proofErr w:type="spellStart"/>
            <w:r w:rsidRPr="00EB288B">
              <w:t>en</w:t>
            </w:r>
            <w:proofErr w:type="spellEnd"/>
            <w:r w:rsidRPr="00EB288B">
              <w:t xml:space="preserve">/of monitoring </w:t>
            </w:r>
            <w:r w:rsidR="004B4A74">
              <w:t>?</w:t>
            </w:r>
          </w:p>
          <w:p w:rsidR="00B5292E" w:rsidRPr="00EB288B" w:rsidRDefault="00B5292E" w:rsidP="00635F36">
            <w:pPr>
              <w:pStyle w:val="Geenafstand"/>
            </w:pPr>
            <w:r w:rsidRPr="00EB288B">
              <w:t>Werkvorm: kennisoverdracht en discussie.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887816">
            <w:pPr>
              <w:pStyle w:val="Geenafstand"/>
            </w:pPr>
            <w:r>
              <w:t>10.50-11.00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887816">
            <w:pPr>
              <w:pStyle w:val="Geenafstand"/>
            </w:pPr>
            <w:r w:rsidRPr="00EB288B">
              <w:rPr>
                <w:b/>
                <w:bCs/>
              </w:rPr>
              <w:t>Pauze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11.00-12 20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635F36">
            <w:pPr>
              <w:pStyle w:val="Geenafstand"/>
            </w:pPr>
            <w:proofErr w:type="spellStart"/>
            <w:r>
              <w:t>I</w:t>
            </w:r>
            <w:r w:rsidRPr="004B4A74">
              <w:rPr>
                <w:b/>
                <w:bCs/>
              </w:rPr>
              <w:t>mplementatoeplan</w:t>
            </w:r>
            <w:proofErr w:type="spellEnd"/>
          </w:p>
          <w:p w:rsidR="00B5292E" w:rsidRPr="00EB288B" w:rsidRDefault="00B5292E" w:rsidP="00635F36">
            <w:pPr>
              <w:pStyle w:val="Geenafstand"/>
            </w:pPr>
            <w:r w:rsidRPr="00EB288B">
              <w:t>Werken aan het plan van aanpak voor de eigen organisatie en persoonlijke doelen uitwerken.</w:t>
            </w:r>
          </w:p>
          <w:p w:rsidR="00B5292E" w:rsidRPr="00EB288B" w:rsidRDefault="00B5292E" w:rsidP="00635F36">
            <w:pPr>
              <w:pStyle w:val="Geenafstand"/>
            </w:pPr>
            <w:r w:rsidRPr="00EB288B">
              <w:t xml:space="preserve">Werkvorm: in groepjes </w:t>
            </w:r>
            <w:r>
              <w:t>d</w:t>
            </w:r>
            <w:r w:rsidRPr="00EB288B">
              <w:t>e plannen naast elkaar leggen en bespreken, aanvullen etc.</w:t>
            </w:r>
            <w:r>
              <w:t>; Plenaire nabespreking van het plan van aanpak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12.20-12-40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3152E5">
            <w:pPr>
              <w:pStyle w:val="Inhoudtabel"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Elevatorpitch</w:t>
            </w:r>
          </w:p>
          <w:p w:rsidR="00B5292E" w:rsidRPr="00C31B44" w:rsidRDefault="00B5292E" w:rsidP="003152E5">
            <w:pPr>
              <w:pStyle w:val="Inhoudtabel"/>
              <w:snapToGri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B288B">
              <w:rPr>
                <w:rFonts w:ascii="Calibri Light" w:hAnsi="Calibri Light" w:cs="Calibri Light"/>
                <w:bCs/>
                <w:sz w:val="22"/>
                <w:szCs w:val="22"/>
              </w:rPr>
              <w:t>Hoe ga je uitleggen wat een aandachtsfunctionaris is en wat hij/zij doet</w:t>
            </w:r>
          </w:p>
          <w:p w:rsidR="00B5292E" w:rsidRPr="00EB288B" w:rsidRDefault="00635F36" w:rsidP="00635F36">
            <w:pPr>
              <w:pStyle w:val="Inhoudtabel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In een pitch -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 xml:space="preserve">na  </w:t>
            </w:r>
            <w:r w:rsidR="00B5292E" w:rsidRPr="00EB288B">
              <w:rPr>
                <w:rFonts w:ascii="Calibri Light" w:hAnsi="Calibri Light" w:cs="Calibri Light"/>
                <w:sz w:val="22"/>
                <w:szCs w:val="22"/>
              </w:rPr>
              <w:t>2</w:t>
            </w:r>
            <w:proofErr w:type="gramEnd"/>
            <w:r w:rsidR="00B5292E" w:rsidRPr="00EB288B">
              <w:rPr>
                <w:rFonts w:ascii="Calibri Light" w:hAnsi="Calibri Light" w:cs="Calibri Light"/>
                <w:sz w:val="22"/>
                <w:szCs w:val="22"/>
              </w:rPr>
              <w:t xml:space="preserve"> minuten voorbereiden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="00B5292E" w:rsidRPr="00EB288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stel je je </w:t>
            </w:r>
          </w:p>
          <w:p w:rsidR="00B5292E" w:rsidRPr="00635F36" w:rsidRDefault="00B5292E" w:rsidP="00635F36">
            <w:pPr>
              <w:pStyle w:val="Inhoudtabel"/>
              <w:numPr>
                <w:ilvl w:val="0"/>
                <w:numId w:val="3"/>
              </w:num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Stel je voor aan manager.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collega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>, ouders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Default="00B5292E" w:rsidP="003152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12.40- 12.50</w:t>
            </w:r>
          </w:p>
        </w:tc>
        <w:tc>
          <w:tcPr>
            <w:tcW w:w="6687" w:type="dxa"/>
            <w:shd w:val="clear" w:color="auto" w:fill="auto"/>
          </w:tcPr>
          <w:p w:rsidR="00B5292E" w:rsidRDefault="00B5292E" w:rsidP="003152E5">
            <w:pPr>
              <w:pStyle w:val="Inhoudtabel"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De ontwikkeling als aandachtsfunctionaris </w:t>
            </w:r>
          </w:p>
          <w:p w:rsidR="00B5292E" w:rsidRPr="00EB288B" w:rsidRDefault="00B5292E" w:rsidP="003152E5">
            <w:pPr>
              <w:pStyle w:val="Inhoudtabel"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</w:t>
            </w:r>
            <w:r w:rsidRPr="00E16DB8">
              <w:rPr>
                <w:rFonts w:ascii="Calibri Light" w:hAnsi="Calibri Light" w:cs="Calibri Light"/>
                <w:sz w:val="22"/>
                <w:szCs w:val="22"/>
              </w:rPr>
              <w:t>rainer vraagt aandacht voor rapporten, boeken, websites, congressen, nieuwsbieven en kennisplatforms, intervisie om verder te groeien</w:t>
            </w:r>
          </w:p>
        </w:tc>
      </w:tr>
      <w:tr w:rsidR="00B5292E" w:rsidRPr="00EB288B" w:rsidTr="003152E5">
        <w:tc>
          <w:tcPr>
            <w:tcW w:w="1384" w:type="dxa"/>
            <w:shd w:val="clear" w:color="auto" w:fill="auto"/>
          </w:tcPr>
          <w:p w:rsidR="00B5292E" w:rsidRPr="00EB288B" w:rsidRDefault="00B5292E" w:rsidP="003152E5">
            <w:pPr>
              <w:rPr>
                <w:rFonts w:ascii="Calibri Light" w:hAnsi="Calibri Light" w:cs="Calibri Light"/>
              </w:rPr>
            </w:pPr>
            <w:r w:rsidRPr="00EB288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2.50-13.00 </w:t>
            </w:r>
          </w:p>
        </w:tc>
        <w:tc>
          <w:tcPr>
            <w:tcW w:w="6687" w:type="dxa"/>
            <w:shd w:val="clear" w:color="auto" w:fill="auto"/>
          </w:tcPr>
          <w:p w:rsidR="00B5292E" w:rsidRPr="00EB288B" w:rsidRDefault="00B5292E" w:rsidP="00635F36">
            <w:pPr>
              <w:pStyle w:val="Geenafstand"/>
            </w:pPr>
            <w:r w:rsidRPr="00EB288B">
              <w:t>A</w:t>
            </w:r>
            <w:r w:rsidRPr="004B4A74">
              <w:rPr>
                <w:b/>
                <w:bCs/>
              </w:rPr>
              <w:t>fsluiting en evaluatie</w:t>
            </w:r>
          </w:p>
          <w:p w:rsidR="00B5292E" w:rsidRPr="00EB288B" w:rsidRDefault="00B5292E" w:rsidP="00635F36">
            <w:pPr>
              <w:pStyle w:val="Geenafstand"/>
            </w:pPr>
            <w:proofErr w:type="spellStart"/>
            <w:r w:rsidRPr="00EB288B">
              <w:t>Plenair</w:t>
            </w:r>
            <w:proofErr w:type="spellEnd"/>
            <w:r w:rsidRPr="00EB288B">
              <w:t xml:space="preserve"> </w:t>
            </w:r>
            <w:proofErr w:type="spellStart"/>
            <w:r w:rsidRPr="00EB288B">
              <w:t>mondelinge</w:t>
            </w:r>
            <w:proofErr w:type="spellEnd"/>
            <w:r w:rsidRPr="00EB288B">
              <w:t xml:space="preserve"> </w:t>
            </w:r>
            <w:proofErr w:type="spellStart"/>
            <w:r w:rsidRPr="00EB288B">
              <w:t>evaluatie</w:t>
            </w:r>
            <w:proofErr w:type="spellEnd"/>
            <w:r w:rsidRPr="00EB288B">
              <w:t>.</w:t>
            </w:r>
          </w:p>
          <w:p w:rsidR="00B5292E" w:rsidRPr="00EB288B" w:rsidRDefault="00B5292E" w:rsidP="00635F36">
            <w:pPr>
              <w:pStyle w:val="Geenafstand"/>
            </w:pPr>
            <w:r>
              <w:t xml:space="preserve">Uitreiking </w:t>
            </w:r>
            <w:proofErr w:type="spellStart"/>
            <w:r>
              <w:t>certificatien</w:t>
            </w:r>
            <w:proofErr w:type="spellEnd"/>
          </w:p>
        </w:tc>
      </w:tr>
    </w:tbl>
    <w:p w:rsidR="00B5292E" w:rsidRPr="00EB288B" w:rsidRDefault="00B5292E" w:rsidP="00B5292E">
      <w:pPr>
        <w:pStyle w:val="Geenafstand"/>
        <w:rPr>
          <w:rFonts w:ascii="Calibri Light" w:hAnsi="Calibri Light" w:cs="Calibri Light"/>
        </w:rPr>
      </w:pPr>
    </w:p>
    <w:p w:rsidR="00B5292E" w:rsidRPr="00CE46EF" w:rsidRDefault="00B5292E" w:rsidP="00B5292E">
      <w:pPr>
        <w:pStyle w:val="Geenafstand"/>
      </w:pPr>
      <w:bookmarkStart w:id="7" w:name="_Toc13295860"/>
      <w:bookmarkStart w:id="8" w:name="_Toc13295916"/>
      <w:proofErr w:type="spellStart"/>
      <w:r>
        <w:t>B</w:t>
      </w:r>
      <w:r w:rsidRPr="00CE46EF">
        <w:t>ij</w:t>
      </w:r>
      <w:proofErr w:type="spellEnd"/>
      <w:r w:rsidRPr="00CE46EF">
        <w:t xml:space="preserve"> de training </w:t>
      </w:r>
      <w:proofErr w:type="spellStart"/>
      <w:r w:rsidRPr="00CE46EF">
        <w:t>behorende</w:t>
      </w:r>
      <w:proofErr w:type="spellEnd"/>
      <w:r w:rsidRPr="00CE46EF">
        <w:t xml:space="preserve"> </w:t>
      </w:r>
      <w:proofErr w:type="spellStart"/>
      <w:r w:rsidRPr="00CE46EF">
        <w:t>werkmaterialen</w:t>
      </w:r>
      <w:bookmarkEnd w:id="7"/>
      <w:bookmarkEnd w:id="8"/>
      <w:proofErr w:type="spellEnd"/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 w:rsidRPr="00CE46EF">
        <w:rPr>
          <w:rFonts w:ascii="Calibri Light" w:hAnsi="Calibri Light" w:cs="Calibri Light"/>
        </w:rPr>
        <w:t xml:space="preserve">PowerPoint van de training, </w:t>
      </w:r>
      <w:proofErr w:type="spellStart"/>
      <w:r w:rsidRPr="00CE46EF">
        <w:rPr>
          <w:rFonts w:ascii="Calibri Light" w:hAnsi="Calibri Light" w:cs="Calibri Light"/>
        </w:rPr>
        <w:t>dag</w:t>
      </w:r>
      <w:proofErr w:type="spellEnd"/>
      <w:r w:rsidRPr="00CE46EF">
        <w:rPr>
          <w:rFonts w:ascii="Calibri Light" w:hAnsi="Calibri Light" w:cs="Calibri Light"/>
        </w:rPr>
        <w:t xml:space="preserve"> 1, </w:t>
      </w:r>
      <w:proofErr w:type="spellStart"/>
      <w:r w:rsidRPr="00CE46EF">
        <w:rPr>
          <w:rFonts w:ascii="Calibri Light" w:hAnsi="Calibri Light" w:cs="Calibri Light"/>
        </w:rPr>
        <w:t>dag</w:t>
      </w:r>
      <w:proofErr w:type="spellEnd"/>
      <w:r w:rsidRPr="00CE46EF">
        <w:rPr>
          <w:rFonts w:ascii="Calibri Light" w:hAnsi="Calibri Light" w:cs="Calibri Light"/>
        </w:rPr>
        <w:t xml:space="preserve"> 2 </w:t>
      </w:r>
      <w:proofErr w:type="spellStart"/>
      <w:r w:rsidRPr="00CE46EF">
        <w:rPr>
          <w:rFonts w:ascii="Calibri Light" w:hAnsi="Calibri Light" w:cs="Calibri Light"/>
        </w:rPr>
        <w:t>en</w:t>
      </w:r>
      <w:proofErr w:type="spellEnd"/>
      <w:r w:rsidRPr="00CE46EF">
        <w:rPr>
          <w:rFonts w:ascii="Calibri Light" w:hAnsi="Calibri Light" w:cs="Calibri Light"/>
        </w:rPr>
        <w:t xml:space="preserve"> </w:t>
      </w:r>
      <w:proofErr w:type="spellStart"/>
      <w:r w:rsidRPr="00CE46EF">
        <w:rPr>
          <w:rFonts w:ascii="Calibri Light" w:hAnsi="Calibri Light" w:cs="Calibri Light"/>
        </w:rPr>
        <w:t>dag</w:t>
      </w:r>
      <w:proofErr w:type="spellEnd"/>
      <w:r w:rsidRPr="00CE46EF">
        <w:rPr>
          <w:rFonts w:ascii="Calibri Light" w:hAnsi="Calibri Light" w:cs="Calibri Light"/>
        </w:rPr>
        <w:t xml:space="preserve"> 3 </w:t>
      </w:r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 w:rsidRPr="00CE46EF">
        <w:rPr>
          <w:rFonts w:ascii="Calibri Light" w:hAnsi="Calibri Light" w:cs="Calibri Light"/>
        </w:rPr>
        <w:t xml:space="preserve">Reader met </w:t>
      </w:r>
      <w:proofErr w:type="spellStart"/>
      <w:r w:rsidRPr="00CE46EF">
        <w:rPr>
          <w:rFonts w:ascii="Calibri Light" w:hAnsi="Calibri Light" w:cs="Calibri Light"/>
        </w:rPr>
        <w:t>achtergrondinformatie</w:t>
      </w:r>
      <w:proofErr w:type="spellEnd"/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CE46EF">
        <w:rPr>
          <w:rFonts w:ascii="Calibri Light" w:hAnsi="Calibri Light" w:cs="Calibri Light"/>
        </w:rPr>
        <w:t>Meldcode</w:t>
      </w:r>
      <w:proofErr w:type="spellEnd"/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CE46EF">
        <w:rPr>
          <w:rFonts w:ascii="Calibri Light" w:hAnsi="Calibri Light" w:cs="Calibri Light"/>
        </w:rPr>
        <w:t>Implementatie</w:t>
      </w:r>
      <w:proofErr w:type="spellEnd"/>
      <w:r w:rsidRPr="00CE46EF">
        <w:rPr>
          <w:rFonts w:ascii="Calibri Light" w:hAnsi="Calibri Light" w:cs="Calibri Light"/>
        </w:rPr>
        <w:t xml:space="preserve"> planner/actieplanner van de </w:t>
      </w:r>
      <w:proofErr w:type="spellStart"/>
      <w:r w:rsidRPr="00CE46EF">
        <w:rPr>
          <w:rFonts w:ascii="Calibri Light" w:hAnsi="Calibri Light" w:cs="Calibri Light"/>
        </w:rPr>
        <w:t>meldcode</w:t>
      </w:r>
      <w:proofErr w:type="spellEnd"/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CE46EF">
        <w:rPr>
          <w:rFonts w:ascii="Calibri Light" w:hAnsi="Calibri Light" w:cs="Calibri Light"/>
        </w:rPr>
        <w:t>Competenties</w:t>
      </w:r>
      <w:proofErr w:type="spellEnd"/>
      <w:r w:rsidRPr="00CE46EF">
        <w:rPr>
          <w:rFonts w:ascii="Calibri Light" w:hAnsi="Calibri Light" w:cs="Calibri Light"/>
        </w:rPr>
        <w:t xml:space="preserve"> van de </w:t>
      </w:r>
      <w:proofErr w:type="spellStart"/>
      <w:r w:rsidRPr="00CE46EF">
        <w:rPr>
          <w:rFonts w:ascii="Calibri Light" w:hAnsi="Calibri Light" w:cs="Calibri Light"/>
        </w:rPr>
        <w:t>aandachtfunctionaris</w:t>
      </w:r>
      <w:proofErr w:type="spellEnd"/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CE46EF">
        <w:rPr>
          <w:rFonts w:ascii="Calibri Light" w:hAnsi="Calibri Light" w:cs="Calibri Light"/>
        </w:rPr>
        <w:t>Signalerings</w:t>
      </w:r>
      <w:proofErr w:type="spellEnd"/>
      <w:r w:rsidRPr="00CE46EF">
        <w:rPr>
          <w:rFonts w:ascii="Calibri Light" w:hAnsi="Calibri Light" w:cs="Calibri Light"/>
        </w:rPr>
        <w:t xml:space="preserve">- </w:t>
      </w:r>
      <w:proofErr w:type="spellStart"/>
      <w:r w:rsidRPr="00CE46EF">
        <w:rPr>
          <w:rFonts w:ascii="Calibri Light" w:hAnsi="Calibri Light" w:cs="Calibri Light"/>
        </w:rPr>
        <w:t>en</w:t>
      </w:r>
      <w:proofErr w:type="spellEnd"/>
      <w:r w:rsidRPr="00CE46EF">
        <w:rPr>
          <w:rFonts w:ascii="Calibri Light" w:hAnsi="Calibri Light" w:cs="Calibri Light"/>
        </w:rPr>
        <w:t xml:space="preserve"> </w:t>
      </w:r>
      <w:proofErr w:type="spellStart"/>
      <w:r w:rsidRPr="00CE46EF">
        <w:rPr>
          <w:rFonts w:ascii="Calibri Light" w:hAnsi="Calibri Light" w:cs="Calibri Light"/>
        </w:rPr>
        <w:t>verhelderingsvragen</w:t>
      </w:r>
      <w:proofErr w:type="spellEnd"/>
    </w:p>
    <w:p w:rsidR="006E4742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proofErr w:type="gramStart"/>
      <w:r w:rsidRPr="00CE46EF">
        <w:rPr>
          <w:rFonts w:ascii="Calibri Light" w:hAnsi="Calibri Light" w:cs="Calibri Light"/>
        </w:rPr>
        <w:t>Filmmateriaal</w:t>
      </w:r>
      <w:proofErr w:type="spellEnd"/>
      <w:r w:rsidRPr="00CE46EF">
        <w:rPr>
          <w:rFonts w:ascii="Calibri Light" w:hAnsi="Calibri Light" w:cs="Calibri Light"/>
        </w:rPr>
        <w:t>:…</w:t>
      </w:r>
      <w:proofErr w:type="spellStart"/>
      <w:proofErr w:type="gramEnd"/>
      <w:r w:rsidR="006E4742">
        <w:rPr>
          <w:rFonts w:ascii="Calibri Light" w:hAnsi="Calibri Light" w:cs="Calibri Light"/>
        </w:rPr>
        <w:t>Iemand</w:t>
      </w:r>
      <w:proofErr w:type="spellEnd"/>
      <w:r w:rsidR="006E4742">
        <w:rPr>
          <w:rFonts w:ascii="Calibri Light" w:hAnsi="Calibri Light" w:cs="Calibri Light"/>
        </w:rPr>
        <w:t xml:space="preserve"> die </w:t>
      </w:r>
      <w:proofErr w:type="spellStart"/>
      <w:r w:rsidR="006E4742">
        <w:rPr>
          <w:rFonts w:ascii="Calibri Light" w:hAnsi="Calibri Light" w:cs="Calibri Light"/>
        </w:rPr>
        <w:t>langzaam</w:t>
      </w:r>
      <w:proofErr w:type="spellEnd"/>
      <w:r w:rsidR="006E4742">
        <w:rPr>
          <w:rFonts w:ascii="Calibri Light" w:hAnsi="Calibri Light" w:cs="Calibri Light"/>
        </w:rPr>
        <w:t xml:space="preserve"> </w:t>
      </w:r>
      <w:proofErr w:type="spellStart"/>
      <w:r w:rsidR="006E4742">
        <w:rPr>
          <w:rFonts w:ascii="Calibri Light" w:hAnsi="Calibri Light" w:cs="Calibri Light"/>
        </w:rPr>
        <w:t>verdwijt</w:t>
      </w:r>
      <w:proofErr w:type="spellEnd"/>
    </w:p>
    <w:p w:rsidR="006E4742" w:rsidRDefault="006E4742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</w:t>
      </w:r>
      <w:proofErr w:type="spellStart"/>
      <w:r>
        <w:rPr>
          <w:rFonts w:ascii="Calibri Light" w:hAnsi="Calibri Light" w:cs="Calibri Light"/>
        </w:rPr>
        <w:t>Meneer</w:t>
      </w:r>
      <w:proofErr w:type="spellEnd"/>
      <w:r>
        <w:rPr>
          <w:rFonts w:ascii="Calibri Light" w:hAnsi="Calibri Light" w:cs="Calibri Light"/>
        </w:rPr>
        <w:t xml:space="preserve"> van der </w:t>
      </w:r>
      <w:proofErr w:type="spellStart"/>
      <w:r>
        <w:rPr>
          <w:rFonts w:ascii="Calibri Light" w:hAnsi="Calibri Light" w:cs="Calibri Light"/>
        </w:rPr>
        <w:t>Tak</w:t>
      </w:r>
      <w:proofErr w:type="spellEnd"/>
    </w:p>
    <w:p w:rsidR="00B5292E" w:rsidRPr="00CE46EF" w:rsidRDefault="006E4742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Je </w:t>
      </w:r>
      <w:proofErr w:type="spellStart"/>
      <w:r>
        <w:rPr>
          <w:rFonts w:ascii="Calibri Light" w:hAnsi="Calibri Light" w:cs="Calibri Light"/>
        </w:rPr>
        <w:t>ziet</w:t>
      </w:r>
      <w:proofErr w:type="spellEnd"/>
      <w:r>
        <w:rPr>
          <w:rFonts w:ascii="Calibri Light" w:hAnsi="Calibri Light" w:cs="Calibri Light"/>
        </w:rPr>
        <w:t xml:space="preserve"> het pas </w:t>
      </w:r>
      <w:proofErr w:type="spellStart"/>
      <w:r>
        <w:rPr>
          <w:rFonts w:ascii="Calibri Light" w:hAnsi="Calibri Light" w:cs="Calibri Light"/>
        </w:rPr>
        <w:t>als</w:t>
      </w:r>
      <w:proofErr w:type="spellEnd"/>
      <w:r>
        <w:rPr>
          <w:rFonts w:ascii="Calibri Light" w:hAnsi="Calibri Light" w:cs="Calibri Light"/>
        </w:rPr>
        <w:t xml:space="preserve"> je het </w:t>
      </w:r>
      <w:proofErr w:type="spellStart"/>
      <w:proofErr w:type="gramStart"/>
      <w:r>
        <w:rPr>
          <w:rFonts w:ascii="Calibri Light" w:hAnsi="Calibri Light" w:cs="Calibri Light"/>
        </w:rPr>
        <w:t>gelooft</w:t>
      </w:r>
      <w:proofErr w:type="spellEnd"/>
      <w:r>
        <w:rPr>
          <w:rFonts w:ascii="Calibri Light" w:hAnsi="Calibri Light" w:cs="Calibri Light"/>
        </w:rPr>
        <w:t xml:space="preserve">,  </w:t>
      </w:r>
      <w:proofErr w:type="spellStart"/>
      <w:r>
        <w:rPr>
          <w:rFonts w:ascii="Calibri Light" w:hAnsi="Calibri Light" w:cs="Calibri Light"/>
        </w:rPr>
        <w:t>Opa</w:t>
      </w:r>
      <w:proofErr w:type="spellEnd"/>
      <w:proofErr w:type="gram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en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Kleinzoon</w:t>
      </w:r>
      <w:proofErr w:type="spellEnd"/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CE46EF">
        <w:rPr>
          <w:rFonts w:ascii="Calibri Light" w:hAnsi="Calibri Light" w:cs="Calibri Light"/>
        </w:rPr>
        <w:t>Normen</w:t>
      </w:r>
      <w:proofErr w:type="spellEnd"/>
      <w:r w:rsidRPr="00CE46EF">
        <w:rPr>
          <w:rFonts w:ascii="Calibri Light" w:hAnsi="Calibri Light" w:cs="Calibri Light"/>
        </w:rPr>
        <w:t xml:space="preserve"> </w:t>
      </w:r>
      <w:proofErr w:type="spellStart"/>
      <w:r w:rsidRPr="00CE46EF">
        <w:rPr>
          <w:rFonts w:ascii="Calibri Light" w:hAnsi="Calibri Light" w:cs="Calibri Light"/>
        </w:rPr>
        <w:t>en</w:t>
      </w:r>
      <w:proofErr w:type="spellEnd"/>
      <w:r w:rsidRPr="00CE46EF">
        <w:rPr>
          <w:rFonts w:ascii="Calibri Light" w:hAnsi="Calibri Light" w:cs="Calibri Light"/>
        </w:rPr>
        <w:t xml:space="preserve"> </w:t>
      </w:r>
      <w:proofErr w:type="spellStart"/>
      <w:r w:rsidRPr="00CE46EF">
        <w:rPr>
          <w:rFonts w:ascii="Calibri Light" w:hAnsi="Calibri Light" w:cs="Calibri Light"/>
        </w:rPr>
        <w:t>waarden</w:t>
      </w:r>
      <w:proofErr w:type="spellEnd"/>
      <w:r w:rsidRPr="00CE46EF">
        <w:rPr>
          <w:rFonts w:ascii="Calibri Light" w:hAnsi="Calibri Light" w:cs="Calibri Light"/>
        </w:rPr>
        <w:t xml:space="preserve">: </w:t>
      </w:r>
      <w:proofErr w:type="spellStart"/>
      <w:r w:rsidRPr="00CE46EF">
        <w:rPr>
          <w:rFonts w:ascii="Calibri Light" w:hAnsi="Calibri Light" w:cs="Calibri Light"/>
        </w:rPr>
        <w:t>vormenspel</w:t>
      </w:r>
      <w:proofErr w:type="spellEnd"/>
    </w:p>
    <w:p w:rsidR="004B4A74" w:rsidRDefault="004B4A74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Mantelscan</w:t>
      </w:r>
      <w:proofErr w:type="spellEnd"/>
      <w:r>
        <w:rPr>
          <w:rFonts w:ascii="Calibri Light" w:hAnsi="Calibri Light" w:cs="Calibri Light"/>
        </w:rPr>
        <w:t xml:space="preserve">: </w:t>
      </w:r>
      <w:r w:rsidR="00887816">
        <w:rPr>
          <w:rFonts w:ascii="Calibri Light" w:hAnsi="Calibri Light" w:cs="Calibri Light"/>
        </w:rPr>
        <w:t xml:space="preserve">Care Giver </w:t>
      </w:r>
      <w:proofErr w:type="spellStart"/>
      <w:r w:rsidR="00887816">
        <w:rPr>
          <w:rFonts w:ascii="Calibri Light" w:hAnsi="Calibri Light" w:cs="Calibri Light"/>
        </w:rPr>
        <w:t>StrainIndex</w:t>
      </w:r>
      <w:proofErr w:type="spellEnd"/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CE46EF">
        <w:rPr>
          <w:rFonts w:ascii="Calibri Light" w:hAnsi="Calibri Light" w:cs="Calibri Light"/>
        </w:rPr>
        <w:t>Lijst</w:t>
      </w:r>
      <w:proofErr w:type="spellEnd"/>
      <w:r w:rsidRPr="00CE46EF">
        <w:rPr>
          <w:rFonts w:ascii="Calibri Light" w:hAnsi="Calibri Light" w:cs="Calibri Light"/>
        </w:rPr>
        <w:t xml:space="preserve"> met dilemma's</w:t>
      </w:r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CE46EF">
        <w:rPr>
          <w:rFonts w:ascii="Calibri Light" w:hAnsi="Calibri Light" w:cs="Calibri Light"/>
        </w:rPr>
        <w:t>Kernkwaliteiten</w:t>
      </w:r>
      <w:proofErr w:type="spellEnd"/>
      <w:r w:rsidRPr="00CE46EF">
        <w:rPr>
          <w:rFonts w:ascii="Calibri Light" w:hAnsi="Calibri Light" w:cs="Calibri Light"/>
        </w:rPr>
        <w:t xml:space="preserve"> </w:t>
      </w:r>
      <w:proofErr w:type="spellStart"/>
      <w:r w:rsidRPr="00CE46EF">
        <w:rPr>
          <w:rFonts w:ascii="Calibri Light" w:hAnsi="Calibri Light" w:cs="Calibri Light"/>
        </w:rPr>
        <w:t>en</w:t>
      </w:r>
      <w:proofErr w:type="spellEnd"/>
      <w:r w:rsidRPr="00CE46EF">
        <w:rPr>
          <w:rFonts w:ascii="Calibri Light" w:hAnsi="Calibri Light" w:cs="Calibri Light"/>
        </w:rPr>
        <w:t xml:space="preserve"> </w:t>
      </w:r>
      <w:proofErr w:type="spellStart"/>
      <w:r w:rsidRPr="00CE46EF">
        <w:rPr>
          <w:rFonts w:ascii="Calibri Light" w:hAnsi="Calibri Light" w:cs="Calibri Light"/>
        </w:rPr>
        <w:t>kernkwadranten</w:t>
      </w:r>
      <w:proofErr w:type="spellEnd"/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CE46EF">
        <w:rPr>
          <w:rFonts w:ascii="Calibri Light" w:hAnsi="Calibri Light" w:cs="Calibri Light"/>
        </w:rPr>
        <w:t>Growmodel</w:t>
      </w:r>
      <w:proofErr w:type="spellEnd"/>
    </w:p>
    <w:p w:rsidR="00B5292E" w:rsidRPr="00CE46EF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 w:rsidRPr="00CE46EF">
        <w:rPr>
          <w:rFonts w:ascii="Calibri Light" w:hAnsi="Calibri Light" w:cs="Calibri Light"/>
        </w:rPr>
        <w:t xml:space="preserve">Prochaska </w:t>
      </w:r>
      <w:proofErr w:type="spellStart"/>
      <w:r w:rsidRPr="00CE46EF">
        <w:rPr>
          <w:rFonts w:ascii="Calibri Light" w:hAnsi="Calibri Light" w:cs="Calibri Light"/>
        </w:rPr>
        <w:t>en</w:t>
      </w:r>
      <w:proofErr w:type="spellEnd"/>
      <w:r w:rsidRPr="00CE46EF">
        <w:rPr>
          <w:rFonts w:ascii="Calibri Light" w:hAnsi="Calibri Light" w:cs="Calibri Light"/>
        </w:rPr>
        <w:t xml:space="preserve"> di Clemente: </w:t>
      </w:r>
      <w:proofErr w:type="spellStart"/>
      <w:r w:rsidRPr="00CE46EF">
        <w:rPr>
          <w:rFonts w:ascii="Calibri Light" w:hAnsi="Calibri Light" w:cs="Calibri Light"/>
        </w:rPr>
        <w:t>draaideurmodel</w:t>
      </w:r>
      <w:proofErr w:type="spellEnd"/>
    </w:p>
    <w:p w:rsidR="00B5292E" w:rsidRPr="00F61AF7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F61AF7">
        <w:rPr>
          <w:rFonts w:ascii="Calibri Light" w:hAnsi="Calibri Light" w:cs="Calibri Light"/>
        </w:rPr>
        <w:t>Casuistiek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voor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gespreksvoering</w:t>
      </w:r>
      <w:proofErr w:type="spellEnd"/>
    </w:p>
    <w:p w:rsidR="00B5292E" w:rsidRPr="00F61AF7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F61AF7">
        <w:rPr>
          <w:rFonts w:ascii="Calibri Light" w:hAnsi="Calibri Light" w:cs="Calibri Light"/>
        </w:rPr>
        <w:t>Uitspraken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draaideurmodel</w:t>
      </w:r>
      <w:proofErr w:type="spellEnd"/>
    </w:p>
    <w:p w:rsidR="00B5292E" w:rsidRPr="00F61AF7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r w:rsidRPr="00F61AF7">
        <w:rPr>
          <w:rFonts w:ascii="Calibri Light" w:hAnsi="Calibri Light" w:cs="Calibri Light"/>
        </w:rPr>
        <w:t xml:space="preserve">Framework </w:t>
      </w:r>
      <w:proofErr w:type="spellStart"/>
      <w:r w:rsidRPr="00F61AF7">
        <w:rPr>
          <w:rFonts w:ascii="Calibri Light" w:hAnsi="Calibri Light" w:cs="Calibri Light"/>
        </w:rPr>
        <w:t>voor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wegen</w:t>
      </w:r>
      <w:proofErr w:type="spellEnd"/>
      <w:r w:rsidRPr="00F61AF7">
        <w:rPr>
          <w:rFonts w:ascii="Calibri Light" w:hAnsi="Calibri Light" w:cs="Calibri Light"/>
        </w:rPr>
        <w:t xml:space="preserve"> van </w:t>
      </w:r>
      <w:proofErr w:type="spellStart"/>
      <w:r w:rsidRPr="00F61AF7">
        <w:rPr>
          <w:rFonts w:ascii="Calibri Light" w:hAnsi="Calibri Light" w:cs="Calibri Light"/>
        </w:rPr>
        <w:t>aard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en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ernst</w:t>
      </w:r>
      <w:proofErr w:type="spellEnd"/>
      <w:r w:rsidRPr="00F61AF7">
        <w:rPr>
          <w:rFonts w:ascii="Calibri Light" w:hAnsi="Calibri Light" w:cs="Calibri Light"/>
        </w:rPr>
        <w:t xml:space="preserve"> </w:t>
      </w:r>
    </w:p>
    <w:p w:rsidR="00B5292E" w:rsidRPr="00F61AF7" w:rsidRDefault="00B5292E" w:rsidP="00B5292E">
      <w:pPr>
        <w:pStyle w:val="Geenafstand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F61AF7">
        <w:rPr>
          <w:rFonts w:ascii="Calibri Light" w:hAnsi="Calibri Light" w:cs="Calibri Light"/>
        </w:rPr>
        <w:t>Casuistiek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voor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wegen</w:t>
      </w:r>
      <w:proofErr w:type="spellEnd"/>
      <w:r w:rsidRPr="00F61AF7">
        <w:rPr>
          <w:rFonts w:ascii="Calibri Light" w:hAnsi="Calibri Light" w:cs="Calibri Light"/>
        </w:rPr>
        <w:t xml:space="preserve"> van </w:t>
      </w:r>
      <w:proofErr w:type="spellStart"/>
      <w:r w:rsidRPr="00F61AF7">
        <w:rPr>
          <w:rFonts w:ascii="Calibri Light" w:hAnsi="Calibri Light" w:cs="Calibri Light"/>
        </w:rPr>
        <w:t>aard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en</w:t>
      </w:r>
      <w:proofErr w:type="spellEnd"/>
      <w:r w:rsidRPr="00F61AF7">
        <w:rPr>
          <w:rFonts w:ascii="Calibri Light" w:hAnsi="Calibri Light" w:cs="Calibri Light"/>
        </w:rPr>
        <w:t xml:space="preserve"> </w:t>
      </w:r>
      <w:proofErr w:type="spellStart"/>
      <w:r w:rsidRPr="00F61AF7">
        <w:rPr>
          <w:rFonts w:ascii="Calibri Light" w:hAnsi="Calibri Light" w:cs="Calibri Light"/>
        </w:rPr>
        <w:t>ernst</w:t>
      </w:r>
      <w:proofErr w:type="spellEnd"/>
    </w:p>
    <w:p w:rsidR="00B5292E" w:rsidRDefault="00B5292E" w:rsidP="00B5292E">
      <w:pPr>
        <w:pStyle w:val="Geenafstand"/>
        <w:rPr>
          <w:rFonts w:ascii="Calibri Light" w:hAnsi="Calibri Light" w:cs="Calibri Light"/>
        </w:rPr>
      </w:pPr>
    </w:p>
    <w:p w:rsidR="00B5292E" w:rsidRDefault="00B5292E" w:rsidP="00B5292E">
      <w:pPr>
        <w:pStyle w:val="Geenafstand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Gastdocent</w:t>
      </w:r>
      <w:proofErr w:type="spellEnd"/>
      <w:r>
        <w:rPr>
          <w:rFonts w:ascii="Calibri Light" w:hAnsi="Calibri Light" w:cs="Calibri Light"/>
        </w:rPr>
        <w:t xml:space="preserve">: </w:t>
      </w:r>
      <w:proofErr w:type="spellStart"/>
      <w:r>
        <w:rPr>
          <w:rFonts w:ascii="Calibri Light" w:hAnsi="Calibri Light" w:cs="Calibri Light"/>
        </w:rPr>
        <w:t>trainingsacteur</w:t>
      </w:r>
      <w:proofErr w:type="spellEnd"/>
    </w:p>
    <w:p w:rsidR="00B5292E" w:rsidRDefault="00B5292E" w:rsidP="00B5292E">
      <w:r w:rsidRPr="00EB288B">
        <w:rPr>
          <w:rFonts w:ascii="Calibri Light" w:hAnsi="Calibri Light" w:cs="Calibri Light"/>
          <w:b/>
        </w:rPr>
        <w:lastRenderedPageBreak/>
        <w:fldChar w:fldCharType="end"/>
      </w:r>
    </w:p>
    <w:p w:rsidR="00B5292E" w:rsidRDefault="00B5292E"/>
    <w:sectPr w:rsidR="00B5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24D"/>
    <w:multiLevelType w:val="hybridMultilevel"/>
    <w:tmpl w:val="EB303AB4"/>
    <w:lvl w:ilvl="0" w:tplc="90BE61EA">
      <w:start w:val="6"/>
      <w:numFmt w:val="bullet"/>
      <w:lvlText w:val="-"/>
      <w:lvlJc w:val="left"/>
      <w:pPr>
        <w:ind w:left="720" w:hanging="360"/>
      </w:pPr>
      <w:rPr>
        <w:rFonts w:ascii="Georgia" w:eastAsia="MS PMincho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47F0"/>
    <w:multiLevelType w:val="hybridMultilevel"/>
    <w:tmpl w:val="1BF63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F32"/>
    <w:multiLevelType w:val="hybridMultilevel"/>
    <w:tmpl w:val="F7E6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80167"/>
    <w:multiLevelType w:val="hybridMultilevel"/>
    <w:tmpl w:val="08B67418"/>
    <w:lvl w:ilvl="0" w:tplc="90BE61EA">
      <w:start w:val="6"/>
      <w:numFmt w:val="bullet"/>
      <w:lvlText w:val="-"/>
      <w:lvlJc w:val="left"/>
      <w:pPr>
        <w:ind w:left="720" w:hanging="360"/>
      </w:pPr>
      <w:rPr>
        <w:rFonts w:ascii="Georgia" w:eastAsia="MS PMincho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2E"/>
    <w:rsid w:val="004B4A74"/>
    <w:rsid w:val="00635F36"/>
    <w:rsid w:val="006E4742"/>
    <w:rsid w:val="00887816"/>
    <w:rsid w:val="00B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8E45"/>
  <w15:chartTrackingRefBased/>
  <w15:docId w15:val="{D49EAC31-C5E1-49F2-8F80-E3781AF4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5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eenafstand">
    <w:name w:val="No Spacing"/>
    <w:uiPriority w:val="1"/>
    <w:qFormat/>
    <w:rsid w:val="00B529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Inhoudtabel">
    <w:name w:val="Inhoud tabel"/>
    <w:basedOn w:val="Standaard"/>
    <w:qFormat/>
    <w:rsid w:val="00B5292E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Marjanne van Esveld</dc:creator>
  <cp:keywords/>
  <dc:description/>
  <cp:lastModifiedBy>Marjanne van Esveld</cp:lastModifiedBy>
  <cp:revision>4</cp:revision>
  <dcterms:created xsi:type="dcterms:W3CDTF">2019-07-14T09:17:00Z</dcterms:created>
  <dcterms:modified xsi:type="dcterms:W3CDTF">2019-07-14T09:43:00Z</dcterms:modified>
</cp:coreProperties>
</file>